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32" w:rsidRDefault="00464232">
      <w:pPr>
        <w:rPr>
          <w:rFonts w:ascii="Times New Roman" w:hAnsi="Times New Roman" w:cs="Times New Roman"/>
          <w:sz w:val="28"/>
          <w:szCs w:val="28"/>
        </w:rPr>
      </w:pPr>
      <w:r>
        <w:rPr>
          <w:noProof/>
          <w:lang w:eastAsia="en-GB"/>
        </w:rPr>
        <mc:AlternateContent>
          <mc:Choice Requires="wps">
            <w:drawing>
              <wp:anchor distT="0" distB="0" distL="114300" distR="114300" simplePos="0" relativeHeight="251659264" behindDoc="0" locked="0" layoutInCell="1" allowOverlap="1" wp14:anchorId="3725D19A" wp14:editId="40E6E1FA">
                <wp:simplePos x="0" y="0"/>
                <wp:positionH relativeFrom="margin">
                  <wp:align>center</wp:align>
                </wp:positionH>
                <wp:positionV relativeFrom="paragraph">
                  <wp:posOffset>-483121</wp:posOffset>
                </wp:positionV>
                <wp:extent cx="1828800" cy="1828800"/>
                <wp:effectExtent l="0" t="0" r="0" b="190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23927" w:rsidRPr="00464232" w:rsidRDefault="00123927" w:rsidP="00464232">
                            <w:pPr>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 xml:space="preserve">Maths Week </w:t>
                            </w:r>
                            <w:proofErr w:type="gramStart"/>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Two</w:t>
                            </w:r>
                            <w:proofErr w:type="gramEnd"/>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725D19A" id="_x0000_t202" coordsize="21600,21600" o:spt="202" path="m,l,21600r21600,l21600,xe">
                <v:stroke joinstyle="miter"/>
                <v:path gradientshapeok="t" o:connecttype="rect"/>
              </v:shapetype>
              <v:shape id="Text Box 1" o:spid="_x0000_s1026" type="#_x0000_t202" style="position:absolute;margin-left:0;margin-top:-38.0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boNHQIAAEcEAAAOAAAAZHJzL2Uyb0RvYy54bWysU02P2jAQvVfqf7B8LwFEWxoRVnRXVJXQ&#10;7kpQ7dk4DokUeyzbkNBf3+cksHTbU9WLM195nnnzvLhrdc1OyvmKTMYnozFnykjKK3PI+I/d+sOc&#10;Mx+EyUVNRmX8rDy/W75/t2hsqqZUUp0rxwBifNrYjJch2DRJvCyVFn5EVhkkC3JaBLjukORONEDX&#10;dTIdjz8lDbncOpLKe0Qf+iRfdvhFoWR4KgqvAqszjt5Cd7ru3MczWS5EenDClpUc2hD/0IUWlcGl&#10;V6gHEQQ7uuoPKF1JR56KMJKkEyqKSqpuBkwzGb+ZZlsKq7pZQI63V5r8/4OVj6dnx6ocu+PMCI0V&#10;7VQb2Fdq2SSy01ifomhrURZahGPlEPcIxqHbwun4xTgMefB8vnIbwWT8aT6dz8dISeQuDnCS19+t&#10;8+GbIs2ikXGH5XWcitPGh770UhJvM7Su6hpxkdbmtwAwYySJvfc9Riu0+3ZofE/5GfM46vXgrVxX&#10;uHMjfHgWDgJAnxB1eMJR1NRknAaLs5Lcz7/FYz32gixnDQSVcQPFc1Z/N9jXl8lsFvXXObOPn6dw&#10;3G1mf5sxR31PUCx2gt46M9aH+mIWjvQLlL+KdyIljMTNGQ8X8z70IsfLkWq16oqgOCvCxmytjNCR&#10;ssjnrn0Rzg6kB+zrkS7CE+kb7vva+Ke3q2PABrrFRHp7TgfWodZutcPLis/h1u+qXt//8hcAAAD/&#10;/wMAUEsDBBQABgAIAAAAIQDOevC93AAAAAgBAAAPAAAAZHJzL2Rvd25yZXYueG1sTI/BTsMwEETv&#10;SPyDtUjcWscRlDTEqVCBM7TwAW68xCHxOordNvD1LCe47e6MZt9Um9kP4oRT7AJpUMsMBFITbEet&#10;hve350UBIiZD1gyBUMMXRtjUlxeVKW040w5P+9QKDqFYGg0upbGUMjYOvYnLMCKx9hEmbxKvUyvt&#10;ZM4c7geZZ9lKetMRf3BmxK3Dpt8fvYYi8y99v85fo7/5Vrdu+xiexk+tr6/mh3sQCef0Z4ZffEaH&#10;mpkO4Ug2ikEDF0kaFncrBYLlvCj4cuBBqTXIupL/C9Q/AAAA//8DAFBLAQItABQABgAIAAAAIQC2&#10;gziS/gAAAOEBAAATAAAAAAAAAAAAAAAAAAAAAABbQ29udGVudF9UeXBlc10ueG1sUEsBAi0AFAAG&#10;AAgAAAAhADj9If/WAAAAlAEAAAsAAAAAAAAAAAAAAAAALwEAAF9yZWxzLy5yZWxzUEsBAi0AFAAG&#10;AAgAAAAhAJ4hug0dAgAARwQAAA4AAAAAAAAAAAAAAAAALgIAAGRycy9lMm9Eb2MueG1sUEsBAi0A&#10;FAAGAAgAAAAhAM568L3cAAAACAEAAA8AAAAAAAAAAAAAAAAAdwQAAGRycy9kb3ducmV2LnhtbFBL&#10;BQYAAAAABAAEAPMAAACABQAAAAA=&#10;" filled="f" stroked="f">
                <v:textbox style="mso-fit-shape-to-text:t">
                  <w:txbxContent>
                    <w:p w:rsidR="00123927" w:rsidRPr="00464232" w:rsidRDefault="00123927" w:rsidP="00464232">
                      <w:pPr>
                        <w:jc w:val="cente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pPr>
                      <w:r>
                        <w:rPr>
                          <w:rFonts w:ascii="Times New Roman" w:hAnsi="Times New Roman" w:cs="Times New Roman"/>
                          <w:b/>
                          <w:color w:val="F7CAAC" w:themeColor="accent2" w:themeTint="66"/>
                          <w:sz w:val="72"/>
                          <w:szCs w:val="72"/>
                          <w14:textOutline w14:w="11112" w14:cap="flat" w14:cmpd="sng" w14:algn="ctr">
                            <w14:solidFill>
                              <w14:schemeClr w14:val="accent2"/>
                            </w14:solidFill>
                            <w14:prstDash w14:val="solid"/>
                            <w14:round/>
                          </w14:textOutline>
                        </w:rPr>
                        <w:t xml:space="preserve">Maths Week Two. </w:t>
                      </w:r>
                    </w:p>
                  </w:txbxContent>
                </v:textbox>
                <w10:wrap anchorx="margin"/>
              </v:shape>
            </w:pict>
          </mc:Fallback>
        </mc:AlternateContent>
      </w:r>
    </w:p>
    <w:p w:rsidR="00464232" w:rsidRPr="006A62F4" w:rsidRDefault="00543B58">
      <w:pPr>
        <w:rPr>
          <w:rFonts w:ascii="Times New Roman" w:hAnsi="Times New Roman" w:cs="Times New Roman"/>
          <w:sz w:val="32"/>
          <w:szCs w:val="32"/>
        </w:rPr>
      </w:pPr>
      <w:r>
        <w:rPr>
          <w:rFonts w:ascii="Times New Roman" w:hAnsi="Times New Roman" w:cs="Times New Roman"/>
          <w:sz w:val="32"/>
          <w:szCs w:val="32"/>
        </w:rPr>
        <w:t>This week your M</w:t>
      </w:r>
      <w:r w:rsidR="00496E90">
        <w:rPr>
          <w:rFonts w:ascii="Times New Roman" w:hAnsi="Times New Roman" w:cs="Times New Roman"/>
          <w:sz w:val="32"/>
          <w:szCs w:val="32"/>
        </w:rPr>
        <w:t>aths learning videos are on</w:t>
      </w:r>
      <w:r w:rsidR="009B7CCA">
        <w:rPr>
          <w:rFonts w:ascii="Times New Roman" w:hAnsi="Times New Roman" w:cs="Times New Roman"/>
          <w:sz w:val="32"/>
          <w:szCs w:val="32"/>
        </w:rPr>
        <w:t xml:space="preserve"> the White Rose Website </w:t>
      </w:r>
      <w:r w:rsidR="00496E90">
        <w:rPr>
          <w:rFonts w:ascii="Times New Roman" w:hAnsi="Times New Roman" w:cs="Times New Roman"/>
          <w:sz w:val="32"/>
          <w:szCs w:val="32"/>
        </w:rPr>
        <w:t>and the learning sheets are below</w:t>
      </w:r>
      <w:r w:rsidR="0046403E">
        <w:rPr>
          <w:rFonts w:ascii="Times New Roman" w:hAnsi="Times New Roman" w:cs="Times New Roman"/>
          <w:sz w:val="32"/>
          <w:szCs w:val="32"/>
        </w:rPr>
        <w:t xml:space="preserve">. </w:t>
      </w:r>
      <w:r w:rsidR="00496E90">
        <w:rPr>
          <w:rFonts w:ascii="Times New Roman" w:hAnsi="Times New Roman" w:cs="Times New Roman"/>
          <w:sz w:val="32"/>
          <w:szCs w:val="32"/>
        </w:rPr>
        <w:t xml:space="preserve">The learning sheets </w:t>
      </w:r>
      <w:proofErr w:type="gramStart"/>
      <w:r w:rsidR="00496E90">
        <w:rPr>
          <w:rFonts w:ascii="Times New Roman" w:hAnsi="Times New Roman" w:cs="Times New Roman"/>
          <w:sz w:val="32"/>
          <w:szCs w:val="32"/>
        </w:rPr>
        <w:t>can</w:t>
      </w:r>
      <w:r w:rsidR="008B015E">
        <w:rPr>
          <w:rFonts w:ascii="Times New Roman" w:hAnsi="Times New Roman" w:cs="Times New Roman"/>
          <w:sz w:val="32"/>
          <w:szCs w:val="32"/>
        </w:rPr>
        <w:t xml:space="preserve"> be</w:t>
      </w:r>
      <w:r w:rsidR="00496E90">
        <w:rPr>
          <w:rFonts w:ascii="Times New Roman" w:hAnsi="Times New Roman" w:cs="Times New Roman"/>
          <w:sz w:val="32"/>
          <w:szCs w:val="32"/>
        </w:rPr>
        <w:t xml:space="preserve"> access</w:t>
      </w:r>
      <w:r w:rsidR="008B015E">
        <w:rPr>
          <w:rFonts w:ascii="Times New Roman" w:hAnsi="Times New Roman" w:cs="Times New Roman"/>
          <w:sz w:val="32"/>
          <w:szCs w:val="32"/>
        </w:rPr>
        <w:t>ed</w:t>
      </w:r>
      <w:proofErr w:type="gramEnd"/>
      <w:r w:rsidR="00496E90">
        <w:rPr>
          <w:rFonts w:ascii="Times New Roman" w:hAnsi="Times New Roman" w:cs="Times New Roman"/>
          <w:sz w:val="32"/>
          <w:szCs w:val="32"/>
        </w:rPr>
        <w:t xml:space="preserve"> through </w:t>
      </w:r>
      <w:r w:rsidR="008B015E">
        <w:rPr>
          <w:rFonts w:ascii="Times New Roman" w:hAnsi="Times New Roman" w:cs="Times New Roman"/>
          <w:sz w:val="32"/>
          <w:szCs w:val="32"/>
        </w:rPr>
        <w:t xml:space="preserve">the </w:t>
      </w:r>
      <w:r w:rsidR="00496E90">
        <w:rPr>
          <w:rFonts w:ascii="Times New Roman" w:hAnsi="Times New Roman" w:cs="Times New Roman"/>
          <w:sz w:val="32"/>
          <w:szCs w:val="32"/>
        </w:rPr>
        <w:t xml:space="preserve">BBC </w:t>
      </w:r>
      <w:proofErr w:type="spellStart"/>
      <w:r w:rsidR="00496E90">
        <w:rPr>
          <w:rFonts w:ascii="Times New Roman" w:hAnsi="Times New Roman" w:cs="Times New Roman"/>
          <w:sz w:val="32"/>
          <w:szCs w:val="32"/>
        </w:rPr>
        <w:t>Bitesize</w:t>
      </w:r>
      <w:proofErr w:type="spellEnd"/>
      <w:r w:rsidR="00496E90">
        <w:rPr>
          <w:rFonts w:ascii="Times New Roman" w:hAnsi="Times New Roman" w:cs="Times New Roman"/>
          <w:sz w:val="32"/>
          <w:szCs w:val="32"/>
        </w:rPr>
        <w:t xml:space="preserve"> if you would like to download them directly.</w:t>
      </w:r>
      <w:r w:rsidR="009B7CCA">
        <w:rPr>
          <w:rFonts w:ascii="Times New Roman" w:hAnsi="Times New Roman" w:cs="Times New Roman"/>
          <w:sz w:val="32"/>
          <w:szCs w:val="32"/>
        </w:rPr>
        <w:t xml:space="preserve"> There will be three</w:t>
      </w:r>
      <w:r w:rsidR="00F16BE8">
        <w:rPr>
          <w:rFonts w:ascii="Times New Roman" w:hAnsi="Times New Roman" w:cs="Times New Roman"/>
          <w:sz w:val="32"/>
          <w:szCs w:val="32"/>
        </w:rPr>
        <w:t xml:space="preserve"> different sessions -</w:t>
      </w:r>
      <w:r w:rsidR="00464232" w:rsidRPr="006A62F4">
        <w:rPr>
          <w:rFonts w:ascii="Times New Roman" w:hAnsi="Times New Roman" w:cs="Times New Roman"/>
          <w:sz w:val="32"/>
          <w:szCs w:val="32"/>
        </w:rPr>
        <w:t xml:space="preserve"> see how many you can do! </w:t>
      </w:r>
      <w:r w:rsidR="00093B89">
        <w:rPr>
          <w:rFonts w:ascii="Times New Roman" w:hAnsi="Times New Roman" w:cs="Times New Roman"/>
          <w:sz w:val="32"/>
          <w:szCs w:val="32"/>
        </w:rPr>
        <w:t>The learning all link</w:t>
      </w:r>
      <w:r w:rsidR="00496E90">
        <w:rPr>
          <w:rFonts w:ascii="Times New Roman" w:hAnsi="Times New Roman" w:cs="Times New Roman"/>
          <w:sz w:val="32"/>
          <w:szCs w:val="32"/>
        </w:rPr>
        <w:t>s to BBC’s Dail</w:t>
      </w:r>
      <w:r w:rsidR="008B015E">
        <w:rPr>
          <w:rFonts w:ascii="Times New Roman" w:hAnsi="Times New Roman" w:cs="Times New Roman"/>
          <w:sz w:val="32"/>
          <w:szCs w:val="32"/>
        </w:rPr>
        <w:t xml:space="preserve">y lessons </w:t>
      </w:r>
      <w:r w:rsidR="0046403E">
        <w:rPr>
          <w:rFonts w:ascii="Times New Roman" w:hAnsi="Times New Roman" w:cs="Times New Roman"/>
          <w:sz w:val="32"/>
          <w:szCs w:val="32"/>
        </w:rPr>
        <w:t>for 24</w:t>
      </w:r>
      <w:r w:rsidR="0046403E" w:rsidRPr="0046403E">
        <w:rPr>
          <w:rFonts w:ascii="Times New Roman" w:hAnsi="Times New Roman" w:cs="Times New Roman"/>
          <w:sz w:val="32"/>
          <w:szCs w:val="32"/>
          <w:vertAlign w:val="superscript"/>
        </w:rPr>
        <w:t>th</w:t>
      </w:r>
      <w:r w:rsidR="0046403E">
        <w:rPr>
          <w:rFonts w:ascii="Times New Roman" w:hAnsi="Times New Roman" w:cs="Times New Roman"/>
          <w:sz w:val="32"/>
          <w:szCs w:val="32"/>
        </w:rPr>
        <w:t xml:space="preserve"> </w:t>
      </w:r>
      <w:r w:rsidR="00430D23">
        <w:rPr>
          <w:rFonts w:ascii="Times New Roman" w:hAnsi="Times New Roman" w:cs="Times New Roman"/>
          <w:sz w:val="32"/>
          <w:szCs w:val="32"/>
        </w:rPr>
        <w:t>May</w:t>
      </w:r>
      <w:r w:rsidR="001C7365">
        <w:rPr>
          <w:rFonts w:ascii="Times New Roman" w:hAnsi="Times New Roman" w:cs="Times New Roman"/>
          <w:sz w:val="32"/>
          <w:szCs w:val="32"/>
        </w:rPr>
        <w:t xml:space="preserve"> and</w:t>
      </w:r>
      <w:r w:rsidR="0046403E">
        <w:rPr>
          <w:rFonts w:ascii="Times New Roman" w:hAnsi="Times New Roman" w:cs="Times New Roman"/>
          <w:sz w:val="32"/>
          <w:szCs w:val="32"/>
        </w:rPr>
        <w:t xml:space="preserve"> </w:t>
      </w:r>
      <w:proofErr w:type="gramStart"/>
      <w:r w:rsidR="0046403E">
        <w:rPr>
          <w:rFonts w:ascii="Times New Roman" w:hAnsi="Times New Roman" w:cs="Times New Roman"/>
          <w:sz w:val="32"/>
          <w:szCs w:val="32"/>
        </w:rPr>
        <w:t>1</w:t>
      </w:r>
      <w:r w:rsidR="0046403E" w:rsidRPr="0046403E">
        <w:rPr>
          <w:rFonts w:ascii="Times New Roman" w:hAnsi="Times New Roman" w:cs="Times New Roman"/>
          <w:sz w:val="32"/>
          <w:szCs w:val="32"/>
          <w:vertAlign w:val="superscript"/>
        </w:rPr>
        <w:t>st</w:t>
      </w:r>
      <w:proofErr w:type="gramEnd"/>
      <w:r w:rsidR="0046403E">
        <w:rPr>
          <w:rFonts w:ascii="Times New Roman" w:hAnsi="Times New Roman" w:cs="Times New Roman"/>
          <w:sz w:val="32"/>
          <w:szCs w:val="32"/>
        </w:rPr>
        <w:t xml:space="preserve"> and 2</w:t>
      </w:r>
      <w:r w:rsidR="0046403E" w:rsidRPr="0046403E">
        <w:rPr>
          <w:rFonts w:ascii="Times New Roman" w:hAnsi="Times New Roman" w:cs="Times New Roman"/>
          <w:sz w:val="32"/>
          <w:szCs w:val="32"/>
          <w:vertAlign w:val="superscript"/>
        </w:rPr>
        <w:t>nd</w:t>
      </w:r>
      <w:r w:rsidR="0046403E">
        <w:rPr>
          <w:rFonts w:ascii="Times New Roman" w:hAnsi="Times New Roman" w:cs="Times New Roman"/>
          <w:sz w:val="32"/>
          <w:szCs w:val="32"/>
        </w:rPr>
        <w:t xml:space="preserve"> June.</w:t>
      </w:r>
    </w:p>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 xml:space="preserve">Session 1. </w:t>
      </w:r>
    </w:p>
    <w:tbl>
      <w:tblPr>
        <w:tblStyle w:val="TableGrid"/>
        <w:tblW w:w="0" w:type="auto"/>
        <w:tblLook w:val="04A0" w:firstRow="1" w:lastRow="0" w:firstColumn="1" w:lastColumn="0" w:noHBand="0" w:noVBand="1"/>
      </w:tblPr>
      <w:tblGrid>
        <w:gridCol w:w="3553"/>
        <w:gridCol w:w="6903"/>
      </w:tblGrid>
      <w:tr w:rsidR="00464232" w:rsidRPr="006A62F4" w:rsidTr="00093B89">
        <w:trPr>
          <w:trHeight w:val="1939"/>
        </w:trPr>
        <w:tc>
          <w:tcPr>
            <w:tcW w:w="3588" w:type="dxa"/>
          </w:tcPr>
          <w:p w:rsidR="00093B89"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Warm up</w:t>
            </w:r>
          </w:p>
        </w:tc>
        <w:tc>
          <w:tcPr>
            <w:tcW w:w="6801" w:type="dxa"/>
          </w:tcPr>
          <w:p w:rsidR="00B13FB3" w:rsidRPr="000A123D" w:rsidRDefault="00B13FB3" w:rsidP="008B015E">
            <w:pPr>
              <w:rPr>
                <w:rFonts w:ascii="Times New Roman" w:hAnsi="Times New Roman" w:cs="Times New Roman"/>
                <w:sz w:val="32"/>
                <w:szCs w:val="32"/>
              </w:rPr>
            </w:pPr>
            <w:r w:rsidRPr="000A123D">
              <w:rPr>
                <w:rFonts w:ascii="Times New Roman" w:hAnsi="Times New Roman" w:cs="Times New Roman"/>
                <w:sz w:val="32"/>
                <w:szCs w:val="32"/>
              </w:rPr>
              <w:t>Our focus this week is measure. It is</w:t>
            </w:r>
            <w:r w:rsidR="00121DBE" w:rsidRPr="000A123D">
              <w:rPr>
                <w:rFonts w:ascii="Times New Roman" w:hAnsi="Times New Roman" w:cs="Times New Roman"/>
                <w:sz w:val="32"/>
                <w:szCs w:val="32"/>
              </w:rPr>
              <w:t xml:space="preserve"> still important to keep practis</w:t>
            </w:r>
            <w:r w:rsidRPr="000A123D">
              <w:rPr>
                <w:rFonts w:ascii="Times New Roman" w:hAnsi="Times New Roman" w:cs="Times New Roman"/>
                <w:sz w:val="32"/>
                <w:szCs w:val="32"/>
              </w:rPr>
              <w:t xml:space="preserve">ing our counting. Make sure you are pronouncing ty and teen numbers correctly. </w:t>
            </w:r>
          </w:p>
          <w:p w:rsidR="00464232" w:rsidRPr="000A123D" w:rsidRDefault="008B015E" w:rsidP="008B015E">
            <w:pPr>
              <w:rPr>
                <w:rFonts w:ascii="Times New Roman" w:hAnsi="Times New Roman" w:cs="Times New Roman"/>
                <w:sz w:val="32"/>
                <w:szCs w:val="32"/>
              </w:rPr>
            </w:pPr>
            <w:r w:rsidRPr="000A123D">
              <w:rPr>
                <w:rFonts w:ascii="Times New Roman" w:hAnsi="Times New Roman" w:cs="Times New Roman"/>
                <w:sz w:val="32"/>
                <w:szCs w:val="32"/>
              </w:rPr>
              <w:t xml:space="preserve"> </w:t>
            </w:r>
            <w:hyperlink r:id="rId5" w:history="1">
              <w:r w:rsidR="00B13FB3" w:rsidRPr="000A123D">
                <w:rPr>
                  <w:rFonts w:ascii="Times New Roman" w:hAnsi="Times New Roman" w:cs="Times New Roman"/>
                  <w:color w:val="0000FF"/>
                  <w:sz w:val="32"/>
                  <w:szCs w:val="32"/>
                  <w:u w:val="single"/>
                </w:rPr>
                <w:t>https://www.youtube.com/watch?v=e0dJWfQHF8Y</w:t>
              </w:r>
            </w:hyperlink>
          </w:p>
        </w:tc>
      </w:tr>
      <w:tr w:rsidR="00464232" w:rsidRPr="006A62F4" w:rsidTr="007E735A">
        <w:trPr>
          <w:trHeight w:val="4015"/>
        </w:trPr>
        <w:tc>
          <w:tcPr>
            <w:tcW w:w="3588" w:type="dxa"/>
          </w:tcPr>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 xml:space="preserve">Main activity </w:t>
            </w:r>
          </w:p>
        </w:tc>
        <w:tc>
          <w:tcPr>
            <w:tcW w:w="6801" w:type="dxa"/>
          </w:tcPr>
          <w:p w:rsidR="00464232" w:rsidRPr="000A123D" w:rsidRDefault="00464232">
            <w:pPr>
              <w:rPr>
                <w:rFonts w:ascii="Times New Roman" w:hAnsi="Times New Roman" w:cs="Times New Roman"/>
                <w:sz w:val="32"/>
                <w:szCs w:val="32"/>
              </w:rPr>
            </w:pPr>
            <w:r w:rsidRPr="000A123D">
              <w:rPr>
                <w:rFonts w:ascii="Times New Roman" w:hAnsi="Times New Roman" w:cs="Times New Roman"/>
                <w:sz w:val="32"/>
                <w:szCs w:val="32"/>
              </w:rPr>
              <w:t xml:space="preserve">Go to </w:t>
            </w:r>
            <w:r w:rsidR="008B015E" w:rsidRPr="000A123D">
              <w:rPr>
                <w:rFonts w:ascii="Times New Roman" w:hAnsi="Times New Roman" w:cs="Times New Roman"/>
                <w:sz w:val="32"/>
                <w:szCs w:val="32"/>
              </w:rPr>
              <w:t xml:space="preserve">the </w:t>
            </w:r>
            <w:r w:rsidRPr="000A123D">
              <w:rPr>
                <w:rFonts w:ascii="Times New Roman" w:hAnsi="Times New Roman" w:cs="Times New Roman"/>
                <w:sz w:val="32"/>
                <w:szCs w:val="32"/>
              </w:rPr>
              <w:t xml:space="preserve">White Rose Maths website. </w:t>
            </w:r>
          </w:p>
          <w:p w:rsidR="00464232" w:rsidRPr="000A123D" w:rsidRDefault="000A123D">
            <w:pPr>
              <w:rPr>
                <w:rFonts w:ascii="Times New Roman" w:hAnsi="Times New Roman" w:cs="Times New Roman"/>
                <w:sz w:val="32"/>
                <w:szCs w:val="32"/>
              </w:rPr>
            </w:pPr>
            <w:hyperlink r:id="rId6" w:history="1">
              <w:r w:rsidR="00BE1042" w:rsidRPr="000A123D">
                <w:rPr>
                  <w:rStyle w:val="Hyperlink"/>
                  <w:rFonts w:ascii="Times New Roman" w:hAnsi="Times New Roman" w:cs="Times New Roman"/>
                  <w:sz w:val="32"/>
                  <w:szCs w:val="32"/>
                </w:rPr>
                <w:t>https://whiterosemaths.com/homelearning/year-1/</w:t>
              </w:r>
            </w:hyperlink>
          </w:p>
          <w:p w:rsidR="00464232" w:rsidRPr="000A123D" w:rsidRDefault="00464232">
            <w:pPr>
              <w:rPr>
                <w:rFonts w:ascii="Times New Roman" w:hAnsi="Times New Roman" w:cs="Times New Roman"/>
                <w:sz w:val="32"/>
                <w:szCs w:val="32"/>
              </w:rPr>
            </w:pPr>
          </w:p>
          <w:p w:rsidR="007E735A" w:rsidRPr="000A123D" w:rsidRDefault="00144E75">
            <w:pPr>
              <w:rPr>
                <w:rFonts w:ascii="Times New Roman" w:hAnsi="Times New Roman" w:cs="Times New Roman"/>
                <w:sz w:val="32"/>
                <w:szCs w:val="32"/>
              </w:rPr>
            </w:pPr>
            <w:r w:rsidRPr="000A123D">
              <w:rPr>
                <w:rFonts w:ascii="Times New Roman" w:hAnsi="Times New Roman" w:cs="Times New Roman"/>
                <w:sz w:val="32"/>
                <w:szCs w:val="32"/>
              </w:rPr>
              <w:t xml:space="preserve">Select lesson </w:t>
            </w:r>
            <w:r w:rsidRPr="000A123D">
              <w:rPr>
                <w:rFonts w:ascii="Times New Roman" w:hAnsi="Times New Roman" w:cs="Times New Roman"/>
                <w:sz w:val="32"/>
                <w:szCs w:val="32"/>
                <w:u w:val="single"/>
              </w:rPr>
              <w:t>Summer Term</w:t>
            </w:r>
            <w:r w:rsidR="008B015E" w:rsidRPr="000A123D">
              <w:rPr>
                <w:rFonts w:ascii="Times New Roman" w:hAnsi="Times New Roman" w:cs="Times New Roman"/>
                <w:sz w:val="32"/>
                <w:szCs w:val="32"/>
                <w:u w:val="single"/>
              </w:rPr>
              <w:t xml:space="preserve"> Week 5</w:t>
            </w:r>
            <w:r w:rsidR="00F27DD4" w:rsidRPr="000A123D">
              <w:rPr>
                <w:rFonts w:ascii="Times New Roman" w:hAnsi="Times New Roman" w:cs="Times New Roman"/>
                <w:sz w:val="32"/>
                <w:szCs w:val="32"/>
                <w:u w:val="single"/>
              </w:rPr>
              <w:t xml:space="preserve"> Lesson 4</w:t>
            </w:r>
            <w:r w:rsidR="007E735A" w:rsidRPr="000A123D">
              <w:rPr>
                <w:rFonts w:ascii="Times New Roman" w:hAnsi="Times New Roman" w:cs="Times New Roman"/>
                <w:sz w:val="32"/>
                <w:szCs w:val="32"/>
                <w:u w:val="single"/>
              </w:rPr>
              <w:t>.</w:t>
            </w:r>
            <w:r w:rsidR="007E735A" w:rsidRPr="000A123D">
              <w:rPr>
                <w:rFonts w:ascii="Times New Roman" w:hAnsi="Times New Roman" w:cs="Times New Roman"/>
                <w:sz w:val="32"/>
                <w:szCs w:val="32"/>
              </w:rPr>
              <w:t xml:space="preserve"> </w:t>
            </w:r>
            <w:r w:rsidR="00EB5057" w:rsidRPr="000A123D">
              <w:rPr>
                <w:rFonts w:ascii="Times New Roman" w:hAnsi="Times New Roman" w:cs="Times New Roman"/>
                <w:b/>
                <w:sz w:val="32"/>
                <w:szCs w:val="32"/>
              </w:rPr>
              <w:t>‘</w:t>
            </w:r>
            <w:r w:rsidR="00F27DD4" w:rsidRPr="000A123D">
              <w:rPr>
                <w:rFonts w:ascii="Times New Roman" w:hAnsi="Times New Roman" w:cs="Times New Roman"/>
                <w:b/>
                <w:sz w:val="32"/>
                <w:szCs w:val="32"/>
              </w:rPr>
              <w:t>Introduce Weight and Mass’</w:t>
            </w:r>
            <w:r w:rsidR="007E735A" w:rsidRPr="000A123D">
              <w:rPr>
                <w:rFonts w:ascii="Times New Roman" w:hAnsi="Times New Roman" w:cs="Times New Roman"/>
                <w:sz w:val="32"/>
                <w:szCs w:val="32"/>
              </w:rPr>
              <w:t xml:space="preserve">. </w:t>
            </w:r>
          </w:p>
          <w:p w:rsidR="007E735A" w:rsidRPr="000A123D" w:rsidRDefault="007E735A">
            <w:pPr>
              <w:rPr>
                <w:rFonts w:ascii="Times New Roman" w:hAnsi="Times New Roman" w:cs="Times New Roman"/>
                <w:sz w:val="32"/>
                <w:szCs w:val="32"/>
              </w:rPr>
            </w:pPr>
            <w:r w:rsidRPr="000A123D">
              <w:rPr>
                <w:rFonts w:ascii="Times New Roman" w:hAnsi="Times New Roman" w:cs="Times New Roman"/>
                <w:sz w:val="32"/>
                <w:szCs w:val="32"/>
              </w:rPr>
              <w:t xml:space="preserve">Watch the video and join in with the activities it asks you to do. </w:t>
            </w:r>
          </w:p>
          <w:p w:rsidR="003C3FE6" w:rsidRPr="000A123D" w:rsidRDefault="00004D1E">
            <w:pPr>
              <w:rPr>
                <w:rFonts w:ascii="Times New Roman" w:hAnsi="Times New Roman" w:cs="Times New Roman"/>
                <w:sz w:val="32"/>
                <w:szCs w:val="32"/>
              </w:rPr>
            </w:pPr>
            <w:r w:rsidRPr="000A123D">
              <w:rPr>
                <w:rFonts w:ascii="Times New Roman" w:hAnsi="Times New Roman" w:cs="Times New Roman"/>
                <w:sz w:val="32"/>
                <w:szCs w:val="32"/>
              </w:rPr>
              <w:t>Complete the learning sheet</w:t>
            </w:r>
            <w:r w:rsidR="007E735A" w:rsidRPr="000A123D">
              <w:rPr>
                <w:rFonts w:ascii="Times New Roman" w:hAnsi="Times New Roman" w:cs="Times New Roman"/>
                <w:sz w:val="32"/>
                <w:szCs w:val="32"/>
              </w:rPr>
              <w:t xml:space="preserve"> </w:t>
            </w:r>
            <w:r w:rsidR="003C3FE6" w:rsidRPr="000A123D">
              <w:rPr>
                <w:rFonts w:ascii="Times New Roman" w:hAnsi="Times New Roman" w:cs="Times New Roman"/>
                <w:sz w:val="32"/>
                <w:szCs w:val="32"/>
              </w:rPr>
              <w:t>below</w:t>
            </w:r>
            <w:r w:rsidR="00496E90" w:rsidRPr="000A123D">
              <w:rPr>
                <w:rFonts w:ascii="Times New Roman" w:hAnsi="Times New Roman" w:cs="Times New Roman"/>
                <w:sz w:val="32"/>
                <w:szCs w:val="32"/>
              </w:rPr>
              <w:t xml:space="preserve"> or </w:t>
            </w:r>
            <w:r w:rsidR="003C3FE6" w:rsidRPr="000A123D">
              <w:rPr>
                <w:rFonts w:ascii="Times New Roman" w:hAnsi="Times New Roman" w:cs="Times New Roman"/>
                <w:sz w:val="32"/>
                <w:szCs w:val="32"/>
              </w:rPr>
              <w:t xml:space="preserve">you can download it here. </w:t>
            </w:r>
          </w:p>
          <w:p w:rsidR="00F27DD4" w:rsidRPr="000A123D" w:rsidRDefault="000A123D">
            <w:pPr>
              <w:rPr>
                <w:rFonts w:ascii="Times New Roman" w:hAnsi="Times New Roman" w:cs="Times New Roman"/>
                <w:sz w:val="32"/>
                <w:szCs w:val="32"/>
              </w:rPr>
            </w:pPr>
            <w:hyperlink r:id="rId7" w:history="1">
              <w:r w:rsidR="00F0283D" w:rsidRPr="000A123D">
                <w:rPr>
                  <w:rFonts w:ascii="Times New Roman" w:hAnsi="Times New Roman" w:cs="Times New Roman"/>
                  <w:color w:val="0000FF"/>
                  <w:sz w:val="32"/>
                  <w:szCs w:val="32"/>
                  <w:u w:val="single"/>
                </w:rPr>
                <w:t>https://www.bbc.co.uk/bitesize/articles/z428wty</w:t>
              </w:r>
            </w:hyperlink>
          </w:p>
          <w:p w:rsidR="00F0283D" w:rsidRPr="000A123D" w:rsidRDefault="00B13FB3">
            <w:pPr>
              <w:rPr>
                <w:rFonts w:ascii="Times New Roman" w:hAnsi="Times New Roman" w:cs="Times New Roman"/>
                <w:sz w:val="32"/>
                <w:szCs w:val="32"/>
              </w:rPr>
            </w:pPr>
            <w:r w:rsidRPr="000A123D">
              <w:rPr>
                <w:rFonts w:ascii="Times New Roman" w:hAnsi="Times New Roman" w:cs="Times New Roman"/>
                <w:sz w:val="32"/>
                <w:szCs w:val="32"/>
              </w:rPr>
              <w:t xml:space="preserve">There are also extra activities on BBC </w:t>
            </w:r>
            <w:proofErr w:type="spellStart"/>
            <w:r w:rsidRPr="000A123D">
              <w:rPr>
                <w:rFonts w:ascii="Times New Roman" w:hAnsi="Times New Roman" w:cs="Times New Roman"/>
                <w:sz w:val="32"/>
                <w:szCs w:val="32"/>
              </w:rPr>
              <w:t>Bitesize</w:t>
            </w:r>
            <w:proofErr w:type="spellEnd"/>
            <w:r w:rsidRPr="000A123D">
              <w:rPr>
                <w:rFonts w:ascii="Times New Roman" w:hAnsi="Times New Roman" w:cs="Times New Roman"/>
                <w:sz w:val="32"/>
                <w:szCs w:val="32"/>
              </w:rPr>
              <w:t xml:space="preserve"> </w:t>
            </w:r>
            <w:r w:rsidR="00F27DD4" w:rsidRPr="000A123D">
              <w:rPr>
                <w:rFonts w:ascii="Times New Roman" w:hAnsi="Times New Roman" w:cs="Times New Roman"/>
                <w:sz w:val="32"/>
                <w:szCs w:val="32"/>
              </w:rPr>
              <w:t>lesson 2</w:t>
            </w:r>
            <w:r w:rsidR="00553A45" w:rsidRPr="000A123D">
              <w:rPr>
                <w:rFonts w:ascii="Times New Roman" w:hAnsi="Times New Roman" w:cs="Times New Roman"/>
                <w:sz w:val="32"/>
                <w:szCs w:val="32"/>
              </w:rPr>
              <w:t>1</w:t>
            </w:r>
            <w:r w:rsidR="00F27DD4" w:rsidRPr="000A123D">
              <w:rPr>
                <w:rFonts w:ascii="Times New Roman" w:hAnsi="Times New Roman" w:cs="Times New Roman"/>
                <w:sz w:val="32"/>
                <w:szCs w:val="32"/>
                <w:vertAlign w:val="superscript"/>
              </w:rPr>
              <w:t>st</w:t>
            </w:r>
            <w:r w:rsidR="003C3FE6" w:rsidRPr="000A123D">
              <w:rPr>
                <w:rFonts w:ascii="Times New Roman" w:hAnsi="Times New Roman" w:cs="Times New Roman"/>
                <w:sz w:val="32"/>
                <w:szCs w:val="32"/>
              </w:rPr>
              <w:t xml:space="preserve"> May, </w:t>
            </w:r>
            <w:r w:rsidRPr="000A123D">
              <w:rPr>
                <w:rFonts w:ascii="Times New Roman" w:hAnsi="Times New Roman" w:cs="Times New Roman"/>
                <w:sz w:val="32"/>
                <w:szCs w:val="32"/>
              </w:rPr>
              <w:t>if you would like to do those too!</w:t>
            </w:r>
          </w:p>
          <w:p w:rsidR="00464232" w:rsidRPr="000A123D" w:rsidRDefault="00F0283D">
            <w:pPr>
              <w:rPr>
                <w:rFonts w:ascii="Times New Roman" w:hAnsi="Times New Roman" w:cs="Times New Roman"/>
                <w:sz w:val="32"/>
                <w:szCs w:val="32"/>
              </w:rPr>
            </w:pPr>
            <w:r w:rsidRPr="000A123D">
              <w:rPr>
                <w:rFonts w:ascii="Times New Roman" w:hAnsi="Times New Roman" w:cs="Times New Roman"/>
                <w:sz w:val="32"/>
                <w:szCs w:val="32"/>
              </w:rPr>
              <w:t xml:space="preserve">‘Compare mass: lighter or heavier’ </w:t>
            </w:r>
          </w:p>
          <w:p w:rsidR="00464232" w:rsidRPr="000A123D" w:rsidRDefault="00464232">
            <w:pPr>
              <w:rPr>
                <w:rFonts w:ascii="Times New Roman" w:hAnsi="Times New Roman" w:cs="Times New Roman"/>
                <w:sz w:val="32"/>
                <w:szCs w:val="32"/>
              </w:rPr>
            </w:pPr>
          </w:p>
        </w:tc>
      </w:tr>
      <w:tr w:rsidR="00464232" w:rsidRPr="006A62F4" w:rsidTr="007E735A">
        <w:trPr>
          <w:trHeight w:val="1807"/>
        </w:trPr>
        <w:tc>
          <w:tcPr>
            <w:tcW w:w="3588" w:type="dxa"/>
          </w:tcPr>
          <w:p w:rsidR="00464232" w:rsidRPr="006A62F4" w:rsidRDefault="00464232">
            <w:pPr>
              <w:rPr>
                <w:rFonts w:ascii="Times New Roman" w:hAnsi="Times New Roman" w:cs="Times New Roman"/>
                <w:sz w:val="32"/>
                <w:szCs w:val="32"/>
              </w:rPr>
            </w:pPr>
            <w:r w:rsidRPr="006A62F4">
              <w:rPr>
                <w:rFonts w:ascii="Times New Roman" w:hAnsi="Times New Roman" w:cs="Times New Roman"/>
                <w:sz w:val="32"/>
                <w:szCs w:val="32"/>
              </w:rPr>
              <w:t>Game</w:t>
            </w:r>
          </w:p>
        </w:tc>
        <w:tc>
          <w:tcPr>
            <w:tcW w:w="6801" w:type="dxa"/>
          </w:tcPr>
          <w:p w:rsidR="00464232" w:rsidRDefault="00534502" w:rsidP="00F27DD4">
            <w:pPr>
              <w:rPr>
                <w:rFonts w:ascii="Times New Roman" w:hAnsi="Times New Roman" w:cs="Times New Roman"/>
                <w:sz w:val="32"/>
                <w:szCs w:val="32"/>
              </w:rPr>
            </w:pPr>
            <w:r>
              <w:rPr>
                <w:rFonts w:ascii="Times New Roman" w:hAnsi="Times New Roman" w:cs="Times New Roman"/>
                <w:sz w:val="32"/>
                <w:szCs w:val="32"/>
              </w:rPr>
              <w:t>For today</w:t>
            </w:r>
            <w:r w:rsidR="004B3E31">
              <w:rPr>
                <w:rFonts w:ascii="Times New Roman" w:hAnsi="Times New Roman" w:cs="Times New Roman"/>
                <w:sz w:val="32"/>
                <w:szCs w:val="32"/>
              </w:rPr>
              <w:t>’s game</w:t>
            </w:r>
            <w:r w:rsidR="000A123D">
              <w:rPr>
                <w:rFonts w:ascii="Times New Roman" w:hAnsi="Times New Roman" w:cs="Times New Roman"/>
                <w:sz w:val="32"/>
                <w:szCs w:val="32"/>
              </w:rPr>
              <w:t>,</w:t>
            </w:r>
            <w:r w:rsidR="004B3E31">
              <w:rPr>
                <w:rFonts w:ascii="Times New Roman" w:hAnsi="Times New Roman" w:cs="Times New Roman"/>
                <w:sz w:val="32"/>
                <w:szCs w:val="32"/>
              </w:rPr>
              <w:t xml:space="preserve"> you are going to practis</w:t>
            </w:r>
            <w:r>
              <w:rPr>
                <w:rFonts w:ascii="Times New Roman" w:hAnsi="Times New Roman" w:cs="Times New Roman"/>
                <w:sz w:val="32"/>
                <w:szCs w:val="32"/>
              </w:rPr>
              <w:t xml:space="preserve">e your place value, number sense. Can you order the numbers from smallest to largest? </w:t>
            </w:r>
          </w:p>
          <w:p w:rsidR="00534502" w:rsidRDefault="00534502" w:rsidP="00F27DD4">
            <w:pPr>
              <w:rPr>
                <w:rFonts w:ascii="Times New Roman" w:hAnsi="Times New Roman" w:cs="Times New Roman"/>
                <w:sz w:val="32"/>
                <w:szCs w:val="32"/>
              </w:rPr>
            </w:pPr>
          </w:p>
          <w:p w:rsidR="00534502" w:rsidRPr="006A62F4" w:rsidRDefault="000A123D" w:rsidP="00F27DD4">
            <w:pPr>
              <w:rPr>
                <w:rFonts w:ascii="Times New Roman" w:hAnsi="Times New Roman" w:cs="Times New Roman"/>
                <w:sz w:val="32"/>
                <w:szCs w:val="32"/>
              </w:rPr>
            </w:pPr>
            <w:hyperlink r:id="rId8" w:history="1">
              <w:r w:rsidR="00534502" w:rsidRPr="00534502">
                <w:rPr>
                  <w:color w:val="0000FF"/>
                  <w:sz w:val="16"/>
                  <w:u w:val="single"/>
                </w:rPr>
                <w:t>http://www.snappymaths.com/counting/counting2/interactive/countto100ord/countto100ord.htm</w:t>
              </w:r>
            </w:hyperlink>
          </w:p>
        </w:tc>
      </w:tr>
    </w:tbl>
    <w:p w:rsidR="007E735A" w:rsidRDefault="00093B89">
      <w:pPr>
        <w:rPr>
          <w:rFonts w:ascii="Times New Roman" w:hAnsi="Times New Roman" w:cs="Times New Roman"/>
          <w:sz w:val="28"/>
          <w:szCs w:val="28"/>
        </w:rPr>
      </w:pPr>
      <w:r>
        <w:rPr>
          <w:noProof/>
          <w:lang w:eastAsia="en-GB"/>
        </w:rPr>
        <w:drawing>
          <wp:inline distT="0" distB="0" distL="0" distR="0" wp14:anchorId="72C8597A" wp14:editId="0B1D8CF8">
            <wp:extent cx="967563" cy="967563"/>
            <wp:effectExtent l="0" t="0" r="4445" b="4445"/>
            <wp:docPr id="14" name="Picture 14"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ckers | Education &amp; Learning | Products | YP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0042" cy="980042"/>
                    </a:xfrm>
                    <a:prstGeom prst="rect">
                      <a:avLst/>
                    </a:prstGeom>
                    <a:noFill/>
                    <a:ln>
                      <a:noFill/>
                    </a:ln>
                  </pic:spPr>
                </pic:pic>
              </a:graphicData>
            </a:graphic>
          </wp:inline>
        </w:drawing>
      </w:r>
      <w:r>
        <w:rPr>
          <w:rFonts w:ascii="Times New Roman" w:hAnsi="Times New Roman" w:cs="Times New Roman"/>
          <w:sz w:val="28"/>
          <w:szCs w:val="28"/>
        </w:rPr>
        <w:tab/>
      </w:r>
      <w:r>
        <w:rPr>
          <w:rFonts w:ascii="Times New Roman" w:hAnsi="Times New Roman" w:cs="Times New Roman"/>
          <w:sz w:val="28"/>
          <w:szCs w:val="28"/>
        </w:rPr>
        <w:tab/>
      </w:r>
      <w:r w:rsidR="006A62F4">
        <w:rPr>
          <w:rFonts w:ascii="Times New Roman" w:hAnsi="Times New Roman" w:cs="Times New Roman"/>
          <w:sz w:val="28"/>
          <w:szCs w:val="28"/>
        </w:rPr>
        <w:t xml:space="preserve">Well done Year </w:t>
      </w:r>
      <w:proofErr w:type="gramStart"/>
      <w:r w:rsidR="006A62F4">
        <w:rPr>
          <w:rFonts w:ascii="Times New Roman" w:hAnsi="Times New Roman" w:cs="Times New Roman"/>
          <w:sz w:val="28"/>
          <w:szCs w:val="28"/>
        </w:rPr>
        <w:t>One</w:t>
      </w:r>
      <w:proofErr w:type="gramEnd"/>
      <w:r w:rsidR="006A62F4">
        <w:rPr>
          <w:rFonts w:ascii="Times New Roman" w:hAnsi="Times New Roman" w:cs="Times New Roman"/>
          <w:sz w:val="28"/>
          <w:szCs w:val="28"/>
        </w:rPr>
        <w:t xml:space="preserve">! </w:t>
      </w: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0A123D" w:rsidRDefault="000A123D">
      <w:pPr>
        <w:rPr>
          <w:rFonts w:ascii="Times New Roman" w:hAnsi="Times New Roman" w:cs="Times New Roman"/>
          <w:sz w:val="28"/>
          <w:szCs w:val="28"/>
        </w:rPr>
      </w:pPr>
    </w:p>
    <w:p w:rsidR="00F0283D" w:rsidRDefault="00F0283D">
      <w:pPr>
        <w:rPr>
          <w:rFonts w:ascii="Times New Roman" w:hAnsi="Times New Roman" w:cs="Times New Roman"/>
          <w:sz w:val="28"/>
          <w:szCs w:val="28"/>
        </w:rPr>
      </w:pPr>
      <w:r>
        <w:rPr>
          <w:rFonts w:ascii="Times New Roman" w:hAnsi="Times New Roman" w:cs="Times New Roman"/>
          <w:sz w:val="28"/>
          <w:szCs w:val="28"/>
        </w:rPr>
        <w:lastRenderedPageBreak/>
        <w:t xml:space="preserve">Help sheet: </w:t>
      </w:r>
    </w:p>
    <w:p w:rsidR="00F0283D" w:rsidRDefault="00F0283D">
      <w:pPr>
        <w:rPr>
          <w:rFonts w:ascii="Times New Roman" w:hAnsi="Times New Roman" w:cs="Times New Roman"/>
          <w:sz w:val="28"/>
          <w:szCs w:val="28"/>
        </w:rPr>
      </w:pPr>
      <w:r>
        <w:rPr>
          <w:noProof/>
          <w:lang w:eastAsia="en-GB"/>
        </w:rPr>
        <w:drawing>
          <wp:inline distT="0" distB="0" distL="0" distR="0" wp14:anchorId="4DA1EFF1" wp14:editId="779D8D1E">
            <wp:extent cx="6543824" cy="5657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561125" cy="5672809"/>
                    </a:xfrm>
                    <a:prstGeom prst="rect">
                      <a:avLst/>
                    </a:prstGeom>
                  </pic:spPr>
                </pic:pic>
              </a:graphicData>
            </a:graphic>
          </wp:inline>
        </w:drawing>
      </w: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r>
        <w:rPr>
          <w:noProof/>
          <w:lang w:eastAsia="en-GB"/>
        </w:rPr>
        <w:drawing>
          <wp:inline distT="0" distB="0" distL="0" distR="0" wp14:anchorId="5C58D25E" wp14:editId="260C7842">
            <wp:extent cx="6756400" cy="8505825"/>
            <wp:effectExtent l="0" t="0" r="635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759624" cy="8509884"/>
                    </a:xfrm>
                    <a:prstGeom prst="rect">
                      <a:avLst/>
                    </a:prstGeom>
                  </pic:spPr>
                </pic:pic>
              </a:graphicData>
            </a:graphic>
          </wp:inline>
        </w:drawing>
      </w: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r>
        <w:rPr>
          <w:noProof/>
          <w:lang w:eastAsia="en-GB"/>
        </w:rPr>
        <w:drawing>
          <wp:inline distT="0" distB="0" distL="0" distR="0" wp14:anchorId="005391F1" wp14:editId="5F54B40E">
            <wp:extent cx="6905931" cy="841057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20013" cy="8427725"/>
                    </a:xfrm>
                    <a:prstGeom prst="rect">
                      <a:avLst/>
                    </a:prstGeom>
                  </pic:spPr>
                </pic:pic>
              </a:graphicData>
            </a:graphic>
          </wp:inline>
        </w:drawing>
      </w:r>
    </w:p>
    <w:p w:rsidR="00B13FB3" w:rsidRDefault="00B13FB3">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F0283D" w:rsidRDefault="00F0283D">
      <w:pPr>
        <w:rPr>
          <w:rFonts w:ascii="Times New Roman" w:hAnsi="Times New Roman" w:cs="Times New Roman"/>
          <w:sz w:val="28"/>
          <w:szCs w:val="28"/>
        </w:rPr>
      </w:pPr>
    </w:p>
    <w:p w:rsidR="00464232" w:rsidRPr="006A62F4" w:rsidRDefault="00464232" w:rsidP="00464232">
      <w:pPr>
        <w:rPr>
          <w:rFonts w:ascii="Times New Roman" w:hAnsi="Times New Roman" w:cs="Times New Roman"/>
          <w:sz w:val="32"/>
          <w:szCs w:val="32"/>
        </w:rPr>
      </w:pPr>
      <w:r w:rsidRPr="006A62F4">
        <w:rPr>
          <w:rFonts w:ascii="Times New Roman" w:hAnsi="Times New Roman" w:cs="Times New Roman"/>
          <w:sz w:val="32"/>
          <w:szCs w:val="32"/>
        </w:rPr>
        <w:lastRenderedPageBreak/>
        <w:t xml:space="preserve">Session 2. </w:t>
      </w:r>
    </w:p>
    <w:tbl>
      <w:tblPr>
        <w:tblStyle w:val="TableGrid"/>
        <w:tblW w:w="0" w:type="auto"/>
        <w:tblLook w:val="04A0" w:firstRow="1" w:lastRow="0" w:firstColumn="1" w:lastColumn="0" w:noHBand="0" w:noVBand="1"/>
      </w:tblPr>
      <w:tblGrid>
        <w:gridCol w:w="3114"/>
        <w:gridCol w:w="7062"/>
      </w:tblGrid>
      <w:tr w:rsidR="00464232" w:rsidRPr="006A62F4" w:rsidTr="00BE1042">
        <w:tc>
          <w:tcPr>
            <w:tcW w:w="3114"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Warm up</w:t>
            </w:r>
          </w:p>
        </w:tc>
        <w:tc>
          <w:tcPr>
            <w:tcW w:w="5902" w:type="dxa"/>
          </w:tcPr>
          <w:p w:rsidR="003C3FE6" w:rsidRPr="000A123D" w:rsidRDefault="003C3FE6" w:rsidP="003C3FE6">
            <w:pPr>
              <w:rPr>
                <w:rFonts w:ascii="Times New Roman" w:hAnsi="Times New Roman" w:cs="Times New Roman"/>
                <w:sz w:val="32"/>
                <w:szCs w:val="32"/>
              </w:rPr>
            </w:pPr>
            <w:r w:rsidRPr="000A123D">
              <w:rPr>
                <w:rFonts w:ascii="Times New Roman" w:hAnsi="Times New Roman" w:cs="Times New Roman"/>
                <w:sz w:val="32"/>
                <w:szCs w:val="32"/>
              </w:rPr>
              <w:t>Our focus this week is measure. It is</w:t>
            </w:r>
            <w:r w:rsidR="004B3E31" w:rsidRPr="000A123D">
              <w:rPr>
                <w:rFonts w:ascii="Times New Roman" w:hAnsi="Times New Roman" w:cs="Times New Roman"/>
                <w:sz w:val="32"/>
                <w:szCs w:val="32"/>
              </w:rPr>
              <w:t xml:space="preserve"> still important to keep practis</w:t>
            </w:r>
            <w:r w:rsidRPr="000A123D">
              <w:rPr>
                <w:rFonts w:ascii="Times New Roman" w:hAnsi="Times New Roman" w:cs="Times New Roman"/>
                <w:sz w:val="32"/>
                <w:szCs w:val="32"/>
              </w:rPr>
              <w:t xml:space="preserve">ing our counting. Make sure you are pronouncing ty and teen numbers correctly. </w:t>
            </w:r>
          </w:p>
          <w:p w:rsidR="008B015E" w:rsidRPr="000A123D" w:rsidRDefault="008B015E" w:rsidP="008B015E">
            <w:pPr>
              <w:rPr>
                <w:rFonts w:ascii="Times New Roman" w:hAnsi="Times New Roman" w:cs="Times New Roman"/>
                <w:sz w:val="32"/>
                <w:szCs w:val="32"/>
              </w:rPr>
            </w:pPr>
          </w:p>
          <w:p w:rsidR="00464232" w:rsidRPr="000A123D" w:rsidRDefault="000A123D" w:rsidP="003F5F93">
            <w:pPr>
              <w:rPr>
                <w:rFonts w:ascii="Times New Roman" w:hAnsi="Times New Roman" w:cs="Times New Roman"/>
                <w:sz w:val="32"/>
                <w:szCs w:val="32"/>
              </w:rPr>
            </w:pPr>
            <w:hyperlink r:id="rId13" w:history="1">
              <w:r w:rsidR="003C3FE6" w:rsidRPr="000A123D">
                <w:rPr>
                  <w:rFonts w:ascii="Times New Roman" w:hAnsi="Times New Roman" w:cs="Times New Roman"/>
                  <w:color w:val="0000FF"/>
                  <w:sz w:val="32"/>
                  <w:szCs w:val="32"/>
                  <w:u w:val="single"/>
                </w:rPr>
                <w:t>https://www.youtube.com/watch?v=yTeUqWGCKjA</w:t>
              </w:r>
            </w:hyperlink>
          </w:p>
        </w:tc>
      </w:tr>
      <w:tr w:rsidR="00464232" w:rsidRPr="006A62F4" w:rsidTr="00BE1042">
        <w:tc>
          <w:tcPr>
            <w:tcW w:w="3114"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 xml:space="preserve">Main activity </w:t>
            </w:r>
          </w:p>
        </w:tc>
        <w:tc>
          <w:tcPr>
            <w:tcW w:w="5902"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 xml:space="preserve">Go to </w:t>
            </w:r>
            <w:r w:rsidR="008B015E" w:rsidRPr="000A123D">
              <w:rPr>
                <w:rFonts w:ascii="Times New Roman" w:hAnsi="Times New Roman" w:cs="Times New Roman"/>
                <w:sz w:val="32"/>
                <w:szCs w:val="32"/>
              </w:rPr>
              <w:t xml:space="preserve">the </w:t>
            </w:r>
            <w:r w:rsidRPr="000A123D">
              <w:rPr>
                <w:rFonts w:ascii="Times New Roman" w:hAnsi="Times New Roman" w:cs="Times New Roman"/>
                <w:sz w:val="32"/>
                <w:szCs w:val="32"/>
              </w:rPr>
              <w:t xml:space="preserve">White Rose Maths website. </w:t>
            </w:r>
            <w:hyperlink r:id="rId14" w:history="1">
              <w:r w:rsidRPr="000A123D">
                <w:rPr>
                  <w:rStyle w:val="Hyperlink"/>
                  <w:rFonts w:ascii="Times New Roman" w:hAnsi="Times New Roman" w:cs="Times New Roman"/>
                  <w:sz w:val="32"/>
                  <w:szCs w:val="32"/>
                </w:rPr>
                <w:t>https://whiterosemaths.com/homelearning/year-1/</w:t>
              </w:r>
            </w:hyperlink>
          </w:p>
          <w:p w:rsidR="00464232" w:rsidRPr="000A123D" w:rsidRDefault="00464232" w:rsidP="00BE1042">
            <w:pPr>
              <w:rPr>
                <w:rFonts w:ascii="Times New Roman" w:hAnsi="Times New Roman" w:cs="Times New Roman"/>
                <w:sz w:val="32"/>
                <w:szCs w:val="32"/>
              </w:rPr>
            </w:pPr>
          </w:p>
          <w:p w:rsidR="00464232" w:rsidRPr="000A123D" w:rsidRDefault="00144E75" w:rsidP="00BE1042">
            <w:pPr>
              <w:rPr>
                <w:rFonts w:ascii="Times New Roman" w:hAnsi="Times New Roman" w:cs="Times New Roman"/>
                <w:b/>
                <w:sz w:val="32"/>
                <w:szCs w:val="32"/>
              </w:rPr>
            </w:pPr>
            <w:r w:rsidRPr="000A123D">
              <w:rPr>
                <w:rFonts w:ascii="Times New Roman" w:hAnsi="Times New Roman" w:cs="Times New Roman"/>
                <w:sz w:val="32"/>
                <w:szCs w:val="32"/>
              </w:rPr>
              <w:t xml:space="preserve">Select lesson </w:t>
            </w:r>
            <w:r w:rsidR="00553A45" w:rsidRPr="000A123D">
              <w:rPr>
                <w:rFonts w:ascii="Times New Roman" w:hAnsi="Times New Roman" w:cs="Times New Roman"/>
                <w:sz w:val="32"/>
                <w:szCs w:val="32"/>
                <w:u w:val="single"/>
              </w:rPr>
              <w:t>Summer Term Week 2. Lesson 1</w:t>
            </w:r>
            <w:r w:rsidRPr="000A123D">
              <w:rPr>
                <w:rFonts w:ascii="Times New Roman" w:hAnsi="Times New Roman" w:cs="Times New Roman"/>
                <w:sz w:val="32"/>
                <w:szCs w:val="32"/>
              </w:rPr>
              <w:t xml:space="preserve"> </w:t>
            </w:r>
            <w:r w:rsidR="00EB5057" w:rsidRPr="000A123D">
              <w:rPr>
                <w:rFonts w:ascii="Times New Roman" w:hAnsi="Times New Roman" w:cs="Times New Roman"/>
                <w:b/>
                <w:sz w:val="32"/>
                <w:szCs w:val="32"/>
              </w:rPr>
              <w:t>‘</w:t>
            </w:r>
            <w:r w:rsidR="008B015E" w:rsidRPr="000A123D">
              <w:rPr>
                <w:rFonts w:ascii="Times New Roman" w:hAnsi="Times New Roman" w:cs="Times New Roman"/>
                <w:b/>
                <w:sz w:val="32"/>
                <w:szCs w:val="32"/>
              </w:rPr>
              <w:t xml:space="preserve">Measure </w:t>
            </w:r>
            <w:r w:rsidR="00F27DD4" w:rsidRPr="000A123D">
              <w:rPr>
                <w:rFonts w:ascii="Times New Roman" w:hAnsi="Times New Roman" w:cs="Times New Roman"/>
                <w:b/>
                <w:sz w:val="32"/>
                <w:szCs w:val="32"/>
              </w:rPr>
              <w:t>Mass</w:t>
            </w:r>
            <w:r w:rsidR="008B015E" w:rsidRPr="000A123D">
              <w:rPr>
                <w:rFonts w:ascii="Times New Roman" w:hAnsi="Times New Roman" w:cs="Times New Roman"/>
                <w:b/>
                <w:sz w:val="32"/>
                <w:szCs w:val="32"/>
              </w:rPr>
              <w:t>’</w:t>
            </w:r>
            <w:r w:rsidRPr="000A123D">
              <w:rPr>
                <w:rFonts w:ascii="Times New Roman" w:hAnsi="Times New Roman" w:cs="Times New Roman"/>
                <w:b/>
                <w:sz w:val="32"/>
                <w:szCs w:val="32"/>
              </w:rPr>
              <w:t xml:space="preserve">. </w:t>
            </w:r>
          </w:p>
          <w:p w:rsidR="00144E75" w:rsidRPr="000A123D" w:rsidRDefault="00144E75" w:rsidP="00BE1042">
            <w:pPr>
              <w:rPr>
                <w:rFonts w:ascii="Times New Roman" w:hAnsi="Times New Roman" w:cs="Times New Roman"/>
                <w:sz w:val="32"/>
                <w:szCs w:val="32"/>
              </w:rPr>
            </w:pPr>
            <w:r w:rsidRPr="000A123D">
              <w:rPr>
                <w:rFonts w:ascii="Times New Roman" w:hAnsi="Times New Roman" w:cs="Times New Roman"/>
                <w:sz w:val="32"/>
                <w:szCs w:val="32"/>
              </w:rPr>
              <w:t>Watch and join in with the video, t</w:t>
            </w:r>
            <w:r w:rsidR="00004D1E" w:rsidRPr="000A123D">
              <w:rPr>
                <w:rFonts w:ascii="Times New Roman" w:hAnsi="Times New Roman" w:cs="Times New Roman"/>
                <w:sz w:val="32"/>
                <w:szCs w:val="32"/>
              </w:rPr>
              <w:t>hen complete the learning sheet</w:t>
            </w:r>
            <w:r w:rsidRPr="000A123D">
              <w:rPr>
                <w:rFonts w:ascii="Times New Roman" w:hAnsi="Times New Roman" w:cs="Times New Roman"/>
                <w:sz w:val="32"/>
                <w:szCs w:val="32"/>
              </w:rPr>
              <w:t xml:space="preserve"> below. </w:t>
            </w:r>
          </w:p>
          <w:p w:rsidR="004D4174" w:rsidRPr="000A123D" w:rsidRDefault="004D4174" w:rsidP="00BE1042">
            <w:pPr>
              <w:rPr>
                <w:rFonts w:ascii="Times New Roman" w:hAnsi="Times New Roman" w:cs="Times New Roman"/>
                <w:sz w:val="32"/>
                <w:szCs w:val="32"/>
              </w:rPr>
            </w:pPr>
            <w:r w:rsidRPr="000A123D">
              <w:rPr>
                <w:rFonts w:ascii="Times New Roman" w:hAnsi="Times New Roman" w:cs="Times New Roman"/>
                <w:sz w:val="32"/>
                <w:szCs w:val="32"/>
              </w:rPr>
              <w:t>You can do</w:t>
            </w:r>
            <w:r w:rsidR="008B015E" w:rsidRPr="000A123D">
              <w:rPr>
                <w:rFonts w:ascii="Times New Roman" w:hAnsi="Times New Roman" w:cs="Times New Roman"/>
                <w:sz w:val="32"/>
                <w:szCs w:val="32"/>
              </w:rPr>
              <w:t xml:space="preserve">wnload the learning sheet </w:t>
            </w:r>
            <w:r w:rsidR="00F22437" w:rsidRPr="000A123D">
              <w:rPr>
                <w:rFonts w:ascii="Times New Roman" w:hAnsi="Times New Roman" w:cs="Times New Roman"/>
                <w:sz w:val="32"/>
                <w:szCs w:val="32"/>
              </w:rPr>
              <w:t>and do</w:t>
            </w:r>
            <w:r w:rsidR="00163C78" w:rsidRPr="000A123D">
              <w:rPr>
                <w:rFonts w:ascii="Times New Roman" w:hAnsi="Times New Roman" w:cs="Times New Roman"/>
                <w:sz w:val="32"/>
                <w:szCs w:val="32"/>
              </w:rPr>
              <w:t xml:space="preserve"> extra activities </w:t>
            </w:r>
            <w:r w:rsidR="008B015E" w:rsidRPr="000A123D">
              <w:rPr>
                <w:rFonts w:ascii="Times New Roman" w:hAnsi="Times New Roman" w:cs="Times New Roman"/>
                <w:sz w:val="32"/>
                <w:szCs w:val="32"/>
              </w:rPr>
              <w:t xml:space="preserve">here </w:t>
            </w:r>
            <w:r w:rsidR="003C3FE6" w:rsidRPr="000A123D">
              <w:rPr>
                <w:rFonts w:ascii="Times New Roman" w:hAnsi="Times New Roman" w:cs="Times New Roman"/>
                <w:sz w:val="32"/>
                <w:szCs w:val="32"/>
              </w:rPr>
              <w:t xml:space="preserve">on the BBC Website (Lesson </w:t>
            </w:r>
            <w:r w:rsidR="00F27DD4" w:rsidRPr="000A123D">
              <w:rPr>
                <w:rFonts w:ascii="Times New Roman" w:hAnsi="Times New Roman" w:cs="Times New Roman"/>
                <w:sz w:val="32"/>
                <w:szCs w:val="32"/>
              </w:rPr>
              <w:t>1</w:t>
            </w:r>
            <w:r w:rsidR="00F27DD4" w:rsidRPr="000A123D">
              <w:rPr>
                <w:rFonts w:ascii="Times New Roman" w:hAnsi="Times New Roman" w:cs="Times New Roman"/>
                <w:sz w:val="32"/>
                <w:szCs w:val="32"/>
                <w:vertAlign w:val="superscript"/>
              </w:rPr>
              <w:t>st</w:t>
            </w:r>
            <w:r w:rsidR="00F27DD4" w:rsidRPr="000A123D">
              <w:rPr>
                <w:rFonts w:ascii="Times New Roman" w:hAnsi="Times New Roman" w:cs="Times New Roman"/>
                <w:sz w:val="32"/>
                <w:szCs w:val="32"/>
              </w:rPr>
              <w:t xml:space="preserve"> June</w:t>
            </w:r>
            <w:r w:rsidR="003C3FE6" w:rsidRPr="000A123D">
              <w:rPr>
                <w:rFonts w:ascii="Times New Roman" w:hAnsi="Times New Roman" w:cs="Times New Roman"/>
                <w:sz w:val="32"/>
                <w:szCs w:val="32"/>
              </w:rPr>
              <w:t xml:space="preserve">). </w:t>
            </w:r>
          </w:p>
          <w:p w:rsidR="00004D1E" w:rsidRPr="000A123D" w:rsidRDefault="000A123D" w:rsidP="003C3FE6">
            <w:pPr>
              <w:rPr>
                <w:rFonts w:ascii="Times New Roman" w:hAnsi="Times New Roman" w:cs="Times New Roman"/>
                <w:sz w:val="32"/>
                <w:szCs w:val="32"/>
              </w:rPr>
            </w:pPr>
            <w:hyperlink r:id="rId15" w:history="1">
              <w:r w:rsidR="00163C78" w:rsidRPr="000A123D">
                <w:rPr>
                  <w:rFonts w:ascii="Times New Roman" w:hAnsi="Times New Roman" w:cs="Times New Roman"/>
                  <w:color w:val="0000FF"/>
                  <w:sz w:val="32"/>
                  <w:szCs w:val="32"/>
                  <w:u w:val="single"/>
                </w:rPr>
                <w:t>https://www.bbc.co.uk/bitesize/articles/zdtq2sg</w:t>
              </w:r>
            </w:hyperlink>
          </w:p>
        </w:tc>
      </w:tr>
      <w:tr w:rsidR="00464232" w:rsidRPr="006A62F4" w:rsidTr="00BE1042">
        <w:tc>
          <w:tcPr>
            <w:tcW w:w="3114" w:type="dxa"/>
          </w:tcPr>
          <w:p w:rsidR="00464232" w:rsidRPr="006A62F4" w:rsidRDefault="00464232" w:rsidP="00BE1042">
            <w:pPr>
              <w:rPr>
                <w:rFonts w:ascii="Times New Roman" w:hAnsi="Times New Roman" w:cs="Times New Roman"/>
                <w:sz w:val="32"/>
                <w:szCs w:val="32"/>
              </w:rPr>
            </w:pPr>
            <w:r w:rsidRPr="006A62F4">
              <w:rPr>
                <w:rFonts w:ascii="Times New Roman" w:hAnsi="Times New Roman" w:cs="Times New Roman"/>
                <w:sz w:val="32"/>
                <w:szCs w:val="32"/>
              </w:rPr>
              <w:t>Game</w:t>
            </w:r>
          </w:p>
        </w:tc>
        <w:tc>
          <w:tcPr>
            <w:tcW w:w="5902" w:type="dxa"/>
          </w:tcPr>
          <w:p w:rsidR="00F27DD4" w:rsidRPr="000A123D" w:rsidRDefault="004B3E31" w:rsidP="00F27DD4">
            <w:pPr>
              <w:rPr>
                <w:rFonts w:ascii="Times New Roman" w:hAnsi="Times New Roman" w:cs="Times New Roman"/>
                <w:sz w:val="32"/>
                <w:szCs w:val="32"/>
              </w:rPr>
            </w:pPr>
            <w:r w:rsidRPr="000A123D">
              <w:rPr>
                <w:rFonts w:ascii="Times New Roman" w:hAnsi="Times New Roman" w:cs="Times New Roman"/>
                <w:sz w:val="32"/>
                <w:szCs w:val="32"/>
              </w:rPr>
              <w:t>Practis</w:t>
            </w:r>
            <w:r w:rsidR="00C805D1" w:rsidRPr="000A123D">
              <w:rPr>
                <w:rFonts w:ascii="Times New Roman" w:hAnsi="Times New Roman" w:cs="Times New Roman"/>
                <w:sz w:val="32"/>
                <w:szCs w:val="32"/>
              </w:rPr>
              <w:t xml:space="preserve">e your days of the week knowledge. This is how we measure time passing. In days, months and years. </w:t>
            </w:r>
          </w:p>
          <w:p w:rsidR="00C805D1" w:rsidRPr="000A123D" w:rsidRDefault="000A123D" w:rsidP="00F27DD4">
            <w:pPr>
              <w:rPr>
                <w:rFonts w:ascii="Times New Roman" w:hAnsi="Times New Roman" w:cs="Times New Roman"/>
                <w:sz w:val="44"/>
                <w:szCs w:val="32"/>
              </w:rPr>
            </w:pPr>
            <w:hyperlink r:id="rId16" w:history="1">
              <w:r w:rsidR="00C805D1" w:rsidRPr="000A123D">
                <w:rPr>
                  <w:rFonts w:ascii="Times New Roman" w:hAnsi="Times New Roman" w:cs="Times New Roman"/>
                  <w:color w:val="0000FF"/>
                  <w:sz w:val="32"/>
                  <w:u w:val="single"/>
                </w:rPr>
                <w:t>https://www.roythezebra.com/reading-games/high-frequency-words-days.html</w:t>
              </w:r>
            </w:hyperlink>
          </w:p>
          <w:p w:rsidR="003C3FE6" w:rsidRPr="005E442B" w:rsidRDefault="003C3FE6" w:rsidP="008B015E"/>
        </w:tc>
      </w:tr>
    </w:tbl>
    <w:p w:rsidR="00464232" w:rsidRDefault="00464232">
      <w:pPr>
        <w:rPr>
          <w:rFonts w:ascii="Times New Roman" w:hAnsi="Times New Roman" w:cs="Times New Roman"/>
          <w:sz w:val="28"/>
          <w:szCs w:val="28"/>
        </w:rPr>
      </w:pPr>
    </w:p>
    <w:p w:rsidR="006A62F4" w:rsidRDefault="006A62F4">
      <w:pPr>
        <w:rPr>
          <w:rFonts w:ascii="Times New Roman" w:hAnsi="Times New Roman" w:cs="Times New Roman"/>
          <w:sz w:val="28"/>
          <w:szCs w:val="28"/>
        </w:rPr>
      </w:pPr>
      <w:r>
        <w:rPr>
          <w:noProof/>
          <w:lang w:eastAsia="en-GB"/>
        </w:rPr>
        <w:drawing>
          <wp:inline distT="0" distB="0" distL="0" distR="0">
            <wp:extent cx="1671145" cy="1671145"/>
            <wp:effectExtent l="0" t="0" r="5715" b="5715"/>
            <wp:docPr id="15" name="Picture 15"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ickers | Education &amp; Learning | Products | YP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71145" cy="1671145"/>
                    </a:xfrm>
                    <a:prstGeom prst="rect">
                      <a:avLst/>
                    </a:prstGeom>
                    <a:noFill/>
                    <a:ln>
                      <a:noFill/>
                    </a:ln>
                  </pic:spPr>
                </pic:pic>
              </a:graphicData>
            </a:graphic>
          </wp:inline>
        </w:drawing>
      </w:r>
    </w:p>
    <w:p w:rsidR="008B015E" w:rsidRDefault="008B015E">
      <w:pPr>
        <w:rPr>
          <w:rFonts w:ascii="Times New Roman" w:hAnsi="Times New Roman" w:cs="Times New Roman"/>
          <w:sz w:val="28"/>
          <w:szCs w:val="28"/>
        </w:rPr>
      </w:pPr>
    </w:p>
    <w:p w:rsidR="008B015E" w:rsidRDefault="008B015E">
      <w:pPr>
        <w:rPr>
          <w:rFonts w:ascii="Times New Roman" w:hAnsi="Times New Roman" w:cs="Times New Roman"/>
          <w:sz w:val="28"/>
          <w:szCs w:val="28"/>
        </w:rPr>
      </w:pPr>
    </w:p>
    <w:p w:rsidR="00144E75" w:rsidRDefault="00144E75">
      <w:pPr>
        <w:rPr>
          <w:rFonts w:ascii="Times New Roman" w:hAnsi="Times New Roman" w:cs="Times New Roman"/>
          <w:sz w:val="28"/>
          <w:szCs w:val="28"/>
        </w:rPr>
      </w:pPr>
    </w:p>
    <w:p w:rsidR="000A123D" w:rsidRDefault="000A123D">
      <w:pPr>
        <w:rPr>
          <w:rFonts w:ascii="Times New Roman" w:hAnsi="Times New Roman" w:cs="Times New Roman"/>
          <w:sz w:val="28"/>
          <w:szCs w:val="28"/>
        </w:rPr>
      </w:pPr>
    </w:p>
    <w:p w:rsidR="000A123D" w:rsidRDefault="000A123D">
      <w:pPr>
        <w:rPr>
          <w:rFonts w:ascii="Times New Roman" w:hAnsi="Times New Roman" w:cs="Times New Roman"/>
          <w:sz w:val="28"/>
          <w:szCs w:val="28"/>
        </w:rPr>
      </w:pPr>
    </w:p>
    <w:p w:rsidR="00DC1A0E" w:rsidRDefault="00DC1A0E" w:rsidP="00464232">
      <w:pPr>
        <w:rPr>
          <w:rFonts w:ascii="Times New Roman" w:hAnsi="Times New Roman" w:cs="Times New Roman"/>
          <w:sz w:val="28"/>
          <w:szCs w:val="28"/>
        </w:rPr>
      </w:pPr>
    </w:p>
    <w:p w:rsidR="004D4174" w:rsidRDefault="004D4174"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r>
        <w:rPr>
          <w:rFonts w:ascii="Times New Roman" w:hAnsi="Times New Roman" w:cs="Times New Roman"/>
          <w:sz w:val="32"/>
          <w:szCs w:val="32"/>
        </w:rPr>
        <w:lastRenderedPageBreak/>
        <w:t>Question and prompt cards for adults.</w:t>
      </w:r>
    </w:p>
    <w:p w:rsidR="00163C78" w:rsidRDefault="00163C78" w:rsidP="00464232">
      <w:pPr>
        <w:rPr>
          <w:rFonts w:ascii="Times New Roman" w:hAnsi="Times New Roman" w:cs="Times New Roman"/>
          <w:sz w:val="32"/>
          <w:szCs w:val="32"/>
        </w:rPr>
      </w:pPr>
      <w:r>
        <w:rPr>
          <w:noProof/>
          <w:lang w:eastAsia="en-GB"/>
        </w:rPr>
        <w:drawing>
          <wp:anchor distT="0" distB="0" distL="114300" distR="114300" simplePos="0" relativeHeight="251661312" behindDoc="0" locked="0" layoutInCell="1" allowOverlap="1">
            <wp:simplePos x="0" y="0"/>
            <wp:positionH relativeFrom="column">
              <wp:posOffset>981075</wp:posOffset>
            </wp:positionH>
            <wp:positionV relativeFrom="paragraph">
              <wp:posOffset>8255</wp:posOffset>
            </wp:positionV>
            <wp:extent cx="2714625" cy="3007360"/>
            <wp:effectExtent l="0" t="0" r="9525" b="254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714625" cy="300736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32"/>
          <w:szCs w:val="32"/>
        </w:rPr>
        <w:t>Sheet 1.</w:t>
      </w:r>
    </w:p>
    <w:p w:rsidR="00163C78" w:rsidRDefault="00163C78" w:rsidP="00464232">
      <w:pPr>
        <w:rPr>
          <w:rFonts w:ascii="Times New Roman" w:hAnsi="Times New Roman" w:cs="Times New Roman"/>
          <w:sz w:val="32"/>
          <w:szCs w:val="32"/>
        </w:rPr>
      </w:pPr>
      <w:r>
        <w:rPr>
          <w:rFonts w:ascii="Times New Roman" w:hAnsi="Times New Roman" w:cs="Times New Roman"/>
          <w:sz w:val="32"/>
          <w:szCs w:val="32"/>
        </w:rPr>
        <w:t xml:space="preserve"> </w:t>
      </w: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r>
        <w:rPr>
          <w:noProof/>
          <w:lang w:eastAsia="en-GB"/>
        </w:rPr>
        <w:drawing>
          <wp:anchor distT="0" distB="0" distL="114300" distR="114300" simplePos="0" relativeHeight="251662336" behindDoc="0" locked="0" layoutInCell="1" allowOverlap="1">
            <wp:simplePos x="0" y="0"/>
            <wp:positionH relativeFrom="column">
              <wp:posOffset>847725</wp:posOffset>
            </wp:positionH>
            <wp:positionV relativeFrom="paragraph">
              <wp:posOffset>309245</wp:posOffset>
            </wp:positionV>
            <wp:extent cx="3152775" cy="28433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152775" cy="2843300"/>
                    </a:xfrm>
                    <a:prstGeom prst="rect">
                      <a:avLst/>
                    </a:prstGeom>
                  </pic:spPr>
                </pic:pic>
              </a:graphicData>
            </a:graphic>
          </wp:anchor>
        </w:drawing>
      </w:r>
    </w:p>
    <w:p w:rsidR="00163C78" w:rsidRDefault="00163C78" w:rsidP="00464232">
      <w:pPr>
        <w:rPr>
          <w:rFonts w:ascii="Times New Roman" w:hAnsi="Times New Roman" w:cs="Times New Roman"/>
          <w:sz w:val="32"/>
          <w:szCs w:val="32"/>
        </w:rPr>
      </w:pPr>
      <w:r>
        <w:rPr>
          <w:rFonts w:ascii="Times New Roman" w:hAnsi="Times New Roman" w:cs="Times New Roman"/>
          <w:sz w:val="32"/>
          <w:szCs w:val="32"/>
        </w:rPr>
        <w:t xml:space="preserve">Sheet 2. </w:t>
      </w: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r>
        <w:rPr>
          <w:noProof/>
          <w:lang w:eastAsia="en-GB"/>
        </w:rPr>
        <w:drawing>
          <wp:anchor distT="0" distB="0" distL="114300" distR="114300" simplePos="0" relativeHeight="251663360" behindDoc="1" locked="0" layoutInCell="1" allowOverlap="1">
            <wp:simplePos x="0" y="0"/>
            <wp:positionH relativeFrom="column">
              <wp:posOffset>895350</wp:posOffset>
            </wp:positionH>
            <wp:positionV relativeFrom="paragraph">
              <wp:posOffset>13970</wp:posOffset>
            </wp:positionV>
            <wp:extent cx="3067050" cy="3251582"/>
            <wp:effectExtent l="0" t="0" r="0" b="6350"/>
            <wp:wrapTight wrapText="bothSides">
              <wp:wrapPolygon edited="0">
                <wp:start x="0" y="0"/>
                <wp:lineTo x="0" y="21516"/>
                <wp:lineTo x="21466" y="21516"/>
                <wp:lineTo x="2146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067050" cy="3251582"/>
                    </a:xfrm>
                    <a:prstGeom prst="rect">
                      <a:avLst/>
                    </a:prstGeom>
                  </pic:spPr>
                </pic:pic>
              </a:graphicData>
            </a:graphic>
          </wp:anchor>
        </w:drawing>
      </w:r>
      <w:r>
        <w:rPr>
          <w:rFonts w:ascii="Times New Roman" w:hAnsi="Times New Roman" w:cs="Times New Roman"/>
          <w:sz w:val="32"/>
          <w:szCs w:val="32"/>
        </w:rPr>
        <w:t xml:space="preserve">Sheet 3: </w:t>
      </w:r>
    </w:p>
    <w:p w:rsidR="00163C78" w:rsidRDefault="00163C78" w:rsidP="00464232">
      <w:pPr>
        <w:rPr>
          <w:rFonts w:ascii="Times New Roman" w:hAnsi="Times New Roman" w:cs="Times New Roman"/>
          <w:sz w:val="32"/>
          <w:szCs w:val="32"/>
        </w:rPr>
      </w:pPr>
    </w:p>
    <w:p w:rsidR="00163C78" w:rsidRDefault="00163C78" w:rsidP="00464232">
      <w:pPr>
        <w:rPr>
          <w:rFonts w:ascii="Times New Roman" w:hAnsi="Times New Roman" w:cs="Times New Roman"/>
          <w:sz w:val="32"/>
          <w:szCs w:val="32"/>
        </w:rPr>
      </w:pPr>
      <w:r>
        <w:rPr>
          <w:rFonts w:ascii="Times New Roman" w:hAnsi="Times New Roman" w:cs="Times New Roman"/>
          <w:sz w:val="32"/>
          <w:szCs w:val="32"/>
        </w:rPr>
        <w:t xml:space="preserve"> </w:t>
      </w:r>
    </w:p>
    <w:p w:rsidR="00F0283D" w:rsidRDefault="00F0283D" w:rsidP="00464232">
      <w:pPr>
        <w:rPr>
          <w:rFonts w:ascii="Times New Roman" w:hAnsi="Times New Roman" w:cs="Times New Roman"/>
          <w:sz w:val="32"/>
          <w:szCs w:val="32"/>
        </w:rPr>
      </w:pPr>
      <w:r>
        <w:rPr>
          <w:noProof/>
          <w:lang w:eastAsia="en-GB"/>
        </w:rPr>
        <w:lastRenderedPageBreak/>
        <w:drawing>
          <wp:inline distT="0" distB="0" distL="0" distR="0" wp14:anchorId="31AF9AC3" wp14:editId="184BE183">
            <wp:extent cx="6667500" cy="9517425"/>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70251" cy="9521352"/>
                    </a:xfrm>
                    <a:prstGeom prst="rect">
                      <a:avLst/>
                    </a:prstGeom>
                  </pic:spPr>
                </pic:pic>
              </a:graphicData>
            </a:graphic>
          </wp:inline>
        </w:drawing>
      </w:r>
    </w:p>
    <w:p w:rsidR="00F0283D" w:rsidRDefault="00F22437" w:rsidP="00464232">
      <w:pPr>
        <w:rPr>
          <w:rFonts w:ascii="Times New Roman" w:hAnsi="Times New Roman" w:cs="Times New Roman"/>
          <w:sz w:val="32"/>
          <w:szCs w:val="32"/>
        </w:rPr>
      </w:pPr>
      <w:r>
        <w:rPr>
          <w:noProof/>
          <w:lang w:eastAsia="en-GB"/>
        </w:rPr>
        <w:lastRenderedPageBreak/>
        <w:drawing>
          <wp:inline distT="0" distB="0" distL="0" distR="0" wp14:anchorId="74C58D78" wp14:editId="64725F5F">
            <wp:extent cx="4772025" cy="6819900"/>
            <wp:effectExtent l="4763"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4772025" cy="6819900"/>
                    </a:xfrm>
                    <a:prstGeom prst="rect">
                      <a:avLst/>
                    </a:prstGeom>
                  </pic:spPr>
                </pic:pic>
              </a:graphicData>
            </a:graphic>
          </wp:inline>
        </w:drawing>
      </w:r>
    </w:p>
    <w:p w:rsidR="00F0283D" w:rsidRDefault="00F22437" w:rsidP="00464232">
      <w:pPr>
        <w:rPr>
          <w:rFonts w:ascii="Times New Roman" w:hAnsi="Times New Roman" w:cs="Times New Roman"/>
          <w:sz w:val="32"/>
          <w:szCs w:val="32"/>
        </w:rPr>
      </w:pPr>
      <w:r>
        <w:rPr>
          <w:noProof/>
          <w:lang w:eastAsia="en-GB"/>
        </w:rPr>
        <w:drawing>
          <wp:inline distT="0" distB="0" distL="0" distR="0" wp14:anchorId="3C25AEC6" wp14:editId="0CAEBE52">
            <wp:extent cx="4743450" cy="6753225"/>
            <wp:effectExtent l="4762" t="0" r="4763" b="4762"/>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rot="5400000">
                      <a:off x="0" y="0"/>
                      <a:ext cx="4743450" cy="6753225"/>
                    </a:xfrm>
                    <a:prstGeom prst="rect">
                      <a:avLst/>
                    </a:prstGeom>
                  </pic:spPr>
                </pic:pic>
              </a:graphicData>
            </a:graphic>
          </wp:inline>
        </w:drawing>
      </w:r>
    </w:p>
    <w:p w:rsidR="00464232" w:rsidRPr="006A62F4" w:rsidRDefault="00464232" w:rsidP="00464232">
      <w:pPr>
        <w:rPr>
          <w:rFonts w:ascii="Times New Roman" w:hAnsi="Times New Roman" w:cs="Times New Roman"/>
          <w:sz w:val="32"/>
          <w:szCs w:val="32"/>
        </w:rPr>
      </w:pPr>
      <w:r w:rsidRPr="006A62F4">
        <w:rPr>
          <w:rFonts w:ascii="Times New Roman" w:hAnsi="Times New Roman" w:cs="Times New Roman"/>
          <w:sz w:val="32"/>
          <w:szCs w:val="32"/>
        </w:rPr>
        <w:lastRenderedPageBreak/>
        <w:t xml:space="preserve">Session 3. </w:t>
      </w:r>
    </w:p>
    <w:tbl>
      <w:tblPr>
        <w:tblStyle w:val="TableGrid"/>
        <w:tblW w:w="0" w:type="auto"/>
        <w:tblLook w:val="04A0" w:firstRow="1" w:lastRow="0" w:firstColumn="1" w:lastColumn="0" w:noHBand="0" w:noVBand="1"/>
      </w:tblPr>
      <w:tblGrid>
        <w:gridCol w:w="3568"/>
        <w:gridCol w:w="6888"/>
      </w:tblGrid>
      <w:tr w:rsidR="00464232" w:rsidRPr="006A62F4" w:rsidTr="000A123D">
        <w:tc>
          <w:tcPr>
            <w:tcW w:w="3681"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Warm up</w:t>
            </w:r>
          </w:p>
        </w:tc>
        <w:tc>
          <w:tcPr>
            <w:tcW w:w="5980" w:type="dxa"/>
          </w:tcPr>
          <w:p w:rsidR="008B015E" w:rsidRPr="000A123D" w:rsidRDefault="000A683C" w:rsidP="008B015E">
            <w:pPr>
              <w:rPr>
                <w:rFonts w:ascii="Times New Roman" w:hAnsi="Times New Roman" w:cs="Times New Roman"/>
                <w:sz w:val="32"/>
                <w:szCs w:val="32"/>
              </w:rPr>
            </w:pPr>
            <w:r w:rsidRPr="000A123D">
              <w:rPr>
                <w:rFonts w:ascii="Times New Roman" w:hAnsi="Times New Roman" w:cs="Times New Roman"/>
                <w:sz w:val="32"/>
                <w:szCs w:val="32"/>
              </w:rPr>
              <w:t xml:space="preserve">Our focus this week is measure. It is still important to </w:t>
            </w:r>
            <w:r w:rsidR="004B3E31" w:rsidRPr="000A123D">
              <w:rPr>
                <w:rFonts w:ascii="Times New Roman" w:hAnsi="Times New Roman" w:cs="Times New Roman"/>
                <w:sz w:val="32"/>
                <w:szCs w:val="32"/>
              </w:rPr>
              <w:t>keep practis</w:t>
            </w:r>
            <w:r w:rsidRPr="000A123D">
              <w:rPr>
                <w:rFonts w:ascii="Times New Roman" w:hAnsi="Times New Roman" w:cs="Times New Roman"/>
                <w:sz w:val="32"/>
                <w:szCs w:val="32"/>
              </w:rPr>
              <w:t>ing our counting. Make sure you are pronouncing ty and teen numbers correctly.</w:t>
            </w:r>
          </w:p>
          <w:p w:rsidR="000A683C" w:rsidRPr="000A123D" w:rsidRDefault="000A683C" w:rsidP="008B015E">
            <w:pPr>
              <w:rPr>
                <w:rFonts w:ascii="Times New Roman" w:hAnsi="Times New Roman" w:cs="Times New Roman"/>
                <w:sz w:val="32"/>
                <w:szCs w:val="32"/>
              </w:rPr>
            </w:pPr>
          </w:p>
          <w:p w:rsidR="000A683C" w:rsidRPr="000A123D" w:rsidRDefault="000A123D" w:rsidP="008B015E">
            <w:pPr>
              <w:rPr>
                <w:rFonts w:ascii="Times New Roman" w:hAnsi="Times New Roman" w:cs="Times New Roman"/>
                <w:sz w:val="32"/>
                <w:szCs w:val="32"/>
              </w:rPr>
            </w:pPr>
            <w:hyperlink r:id="rId24" w:history="1">
              <w:r w:rsidR="000A683C" w:rsidRPr="000A123D">
                <w:rPr>
                  <w:rFonts w:ascii="Times New Roman" w:hAnsi="Times New Roman" w:cs="Times New Roman"/>
                  <w:color w:val="0000FF"/>
                  <w:sz w:val="32"/>
                  <w:szCs w:val="32"/>
                  <w:u w:val="single"/>
                </w:rPr>
                <w:t>https://www.youtube.com/watch?v=3txltaYkTyE</w:t>
              </w:r>
            </w:hyperlink>
          </w:p>
        </w:tc>
      </w:tr>
      <w:tr w:rsidR="00464232" w:rsidRPr="006A62F4" w:rsidTr="000A123D">
        <w:tc>
          <w:tcPr>
            <w:tcW w:w="3681"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 xml:space="preserve">Main activity </w:t>
            </w:r>
          </w:p>
        </w:tc>
        <w:tc>
          <w:tcPr>
            <w:tcW w:w="5980" w:type="dxa"/>
          </w:tcPr>
          <w:p w:rsidR="00464232" w:rsidRPr="000A123D" w:rsidRDefault="008B015E" w:rsidP="00BE1042">
            <w:pPr>
              <w:rPr>
                <w:rFonts w:ascii="Times New Roman" w:hAnsi="Times New Roman" w:cs="Times New Roman"/>
                <w:sz w:val="32"/>
                <w:szCs w:val="32"/>
              </w:rPr>
            </w:pPr>
            <w:r w:rsidRPr="000A123D">
              <w:rPr>
                <w:rFonts w:ascii="Times New Roman" w:hAnsi="Times New Roman" w:cs="Times New Roman"/>
                <w:sz w:val="32"/>
                <w:szCs w:val="32"/>
              </w:rPr>
              <w:t xml:space="preserve"> Go to the </w:t>
            </w:r>
            <w:r w:rsidR="00F27DD4" w:rsidRPr="000A123D">
              <w:rPr>
                <w:rFonts w:ascii="Times New Roman" w:hAnsi="Times New Roman" w:cs="Times New Roman"/>
                <w:sz w:val="32"/>
                <w:szCs w:val="32"/>
              </w:rPr>
              <w:t>White Rose maths website: Week 2 lesson 2</w:t>
            </w:r>
            <w:r w:rsidR="00E37BD5" w:rsidRPr="000A123D">
              <w:rPr>
                <w:rFonts w:ascii="Times New Roman" w:hAnsi="Times New Roman" w:cs="Times New Roman"/>
                <w:sz w:val="32"/>
                <w:szCs w:val="32"/>
              </w:rPr>
              <w:t xml:space="preserve">. </w:t>
            </w:r>
            <w:r w:rsidR="00565C19" w:rsidRPr="000A123D">
              <w:rPr>
                <w:rFonts w:ascii="Times New Roman" w:hAnsi="Times New Roman" w:cs="Times New Roman"/>
                <w:sz w:val="32"/>
                <w:szCs w:val="32"/>
              </w:rPr>
              <w:t>‘</w:t>
            </w:r>
            <w:r w:rsidR="00F27DD4" w:rsidRPr="000A123D">
              <w:rPr>
                <w:rFonts w:ascii="Times New Roman" w:hAnsi="Times New Roman" w:cs="Times New Roman"/>
                <w:b/>
                <w:sz w:val="32"/>
                <w:szCs w:val="32"/>
              </w:rPr>
              <w:t>Compare Mass’</w:t>
            </w:r>
            <w:r w:rsidRPr="000A123D">
              <w:rPr>
                <w:rFonts w:ascii="Times New Roman" w:hAnsi="Times New Roman" w:cs="Times New Roman"/>
                <w:sz w:val="32"/>
                <w:szCs w:val="32"/>
              </w:rPr>
              <w:t xml:space="preserve">. </w:t>
            </w:r>
          </w:p>
          <w:p w:rsidR="00E37BD5" w:rsidRPr="000A123D" w:rsidRDefault="000A123D" w:rsidP="00BE1042">
            <w:pPr>
              <w:rPr>
                <w:rFonts w:ascii="Times New Roman" w:hAnsi="Times New Roman" w:cs="Times New Roman"/>
                <w:sz w:val="32"/>
                <w:szCs w:val="32"/>
              </w:rPr>
            </w:pPr>
            <w:hyperlink r:id="rId25" w:history="1">
              <w:r w:rsidR="008B015E" w:rsidRPr="000A123D">
                <w:rPr>
                  <w:rStyle w:val="Hyperlink"/>
                  <w:rFonts w:ascii="Times New Roman" w:hAnsi="Times New Roman" w:cs="Times New Roman"/>
                  <w:sz w:val="32"/>
                  <w:szCs w:val="32"/>
                </w:rPr>
                <w:t>https://whiterosemaths.com/homelearning/year-1/</w:t>
              </w:r>
            </w:hyperlink>
          </w:p>
          <w:p w:rsidR="004D4174" w:rsidRPr="000A123D" w:rsidRDefault="000A683C" w:rsidP="00BE1042">
            <w:pPr>
              <w:rPr>
                <w:rFonts w:ascii="Times New Roman" w:hAnsi="Times New Roman" w:cs="Times New Roman"/>
                <w:sz w:val="32"/>
                <w:szCs w:val="32"/>
              </w:rPr>
            </w:pPr>
            <w:r w:rsidRPr="000A123D">
              <w:rPr>
                <w:rFonts w:ascii="Times New Roman" w:hAnsi="Times New Roman" w:cs="Times New Roman"/>
                <w:sz w:val="32"/>
                <w:szCs w:val="32"/>
              </w:rPr>
              <w:t xml:space="preserve">On BBC </w:t>
            </w:r>
            <w:proofErr w:type="spellStart"/>
            <w:r w:rsidRPr="000A123D">
              <w:rPr>
                <w:rFonts w:ascii="Times New Roman" w:hAnsi="Times New Roman" w:cs="Times New Roman"/>
                <w:sz w:val="32"/>
                <w:szCs w:val="32"/>
              </w:rPr>
              <w:t>Bitesize</w:t>
            </w:r>
            <w:proofErr w:type="spellEnd"/>
            <w:r w:rsidRPr="000A123D">
              <w:rPr>
                <w:rFonts w:ascii="Times New Roman" w:hAnsi="Times New Roman" w:cs="Times New Roman"/>
                <w:sz w:val="32"/>
                <w:szCs w:val="32"/>
              </w:rPr>
              <w:t xml:space="preserve">, lesson </w:t>
            </w:r>
            <w:r w:rsidR="00F27DD4" w:rsidRPr="000A123D">
              <w:rPr>
                <w:rFonts w:ascii="Times New Roman" w:hAnsi="Times New Roman" w:cs="Times New Roman"/>
                <w:sz w:val="32"/>
                <w:szCs w:val="32"/>
              </w:rPr>
              <w:t>2</w:t>
            </w:r>
            <w:r w:rsidR="00F27DD4" w:rsidRPr="000A123D">
              <w:rPr>
                <w:rFonts w:ascii="Times New Roman" w:hAnsi="Times New Roman" w:cs="Times New Roman"/>
                <w:sz w:val="32"/>
                <w:szCs w:val="32"/>
                <w:vertAlign w:val="superscript"/>
              </w:rPr>
              <w:t>nd</w:t>
            </w:r>
            <w:r w:rsidR="00F27DD4" w:rsidRPr="000A123D">
              <w:rPr>
                <w:rFonts w:ascii="Times New Roman" w:hAnsi="Times New Roman" w:cs="Times New Roman"/>
                <w:sz w:val="32"/>
                <w:szCs w:val="32"/>
              </w:rPr>
              <w:t xml:space="preserve"> June</w:t>
            </w:r>
            <w:r w:rsidR="00E37BD5" w:rsidRPr="000A123D">
              <w:rPr>
                <w:rFonts w:ascii="Times New Roman" w:hAnsi="Times New Roman" w:cs="Times New Roman"/>
                <w:sz w:val="32"/>
                <w:szCs w:val="32"/>
              </w:rPr>
              <w:t xml:space="preserve">. </w:t>
            </w:r>
            <w:r w:rsidR="004D4174" w:rsidRPr="000A123D">
              <w:rPr>
                <w:rFonts w:ascii="Times New Roman" w:hAnsi="Times New Roman" w:cs="Times New Roman"/>
                <w:sz w:val="32"/>
                <w:szCs w:val="32"/>
              </w:rPr>
              <w:t xml:space="preserve">You can download the </w:t>
            </w:r>
            <w:r w:rsidRPr="000A123D">
              <w:rPr>
                <w:rFonts w:ascii="Times New Roman" w:hAnsi="Times New Roman" w:cs="Times New Roman"/>
                <w:sz w:val="32"/>
                <w:szCs w:val="32"/>
              </w:rPr>
              <w:t xml:space="preserve">learning sheets here too. </w:t>
            </w:r>
          </w:p>
          <w:p w:rsidR="000A683C" w:rsidRPr="000A123D" w:rsidRDefault="000A123D" w:rsidP="00BE1042">
            <w:pPr>
              <w:rPr>
                <w:rFonts w:ascii="Times New Roman" w:hAnsi="Times New Roman" w:cs="Times New Roman"/>
                <w:sz w:val="32"/>
                <w:szCs w:val="32"/>
              </w:rPr>
            </w:pPr>
            <w:hyperlink r:id="rId26" w:history="1">
              <w:r w:rsidR="00CB3530" w:rsidRPr="000A123D">
                <w:rPr>
                  <w:rFonts w:ascii="Times New Roman" w:hAnsi="Times New Roman" w:cs="Times New Roman"/>
                  <w:color w:val="0000FF"/>
                  <w:sz w:val="32"/>
                  <w:szCs w:val="32"/>
                  <w:u w:val="single"/>
                </w:rPr>
                <w:t>https://www.bbc.co.uk/bitesize/articles/zmytpg8</w:t>
              </w:r>
            </w:hyperlink>
          </w:p>
          <w:p w:rsidR="00464232" w:rsidRPr="000A123D" w:rsidRDefault="00464232" w:rsidP="00BE1042">
            <w:pPr>
              <w:rPr>
                <w:rFonts w:ascii="Times New Roman" w:hAnsi="Times New Roman" w:cs="Times New Roman"/>
                <w:sz w:val="32"/>
                <w:szCs w:val="32"/>
                <w:highlight w:val="yellow"/>
              </w:rPr>
            </w:pPr>
          </w:p>
          <w:p w:rsidR="00CB26DD" w:rsidRPr="000A123D" w:rsidRDefault="00CB26DD" w:rsidP="000A683C">
            <w:pPr>
              <w:rPr>
                <w:rFonts w:ascii="Times New Roman" w:hAnsi="Times New Roman" w:cs="Times New Roman"/>
                <w:sz w:val="32"/>
                <w:szCs w:val="32"/>
              </w:rPr>
            </w:pPr>
          </w:p>
        </w:tc>
      </w:tr>
      <w:tr w:rsidR="00464232" w:rsidRPr="006A62F4" w:rsidTr="000A123D">
        <w:tc>
          <w:tcPr>
            <w:tcW w:w="3681" w:type="dxa"/>
          </w:tcPr>
          <w:p w:rsidR="00464232" w:rsidRPr="000A123D" w:rsidRDefault="00464232" w:rsidP="00BE1042">
            <w:pPr>
              <w:rPr>
                <w:rFonts w:ascii="Times New Roman" w:hAnsi="Times New Roman" w:cs="Times New Roman"/>
                <w:sz w:val="32"/>
                <w:szCs w:val="32"/>
              </w:rPr>
            </w:pPr>
            <w:r w:rsidRPr="000A123D">
              <w:rPr>
                <w:rFonts w:ascii="Times New Roman" w:hAnsi="Times New Roman" w:cs="Times New Roman"/>
                <w:sz w:val="32"/>
                <w:szCs w:val="32"/>
              </w:rPr>
              <w:t>Game</w:t>
            </w:r>
          </w:p>
        </w:tc>
        <w:tc>
          <w:tcPr>
            <w:tcW w:w="5980" w:type="dxa"/>
          </w:tcPr>
          <w:p w:rsidR="000A683C" w:rsidRPr="000A123D" w:rsidRDefault="004B3E31" w:rsidP="000A683C">
            <w:pPr>
              <w:rPr>
                <w:rFonts w:ascii="Times New Roman" w:hAnsi="Times New Roman" w:cs="Times New Roman"/>
                <w:sz w:val="32"/>
                <w:szCs w:val="32"/>
              </w:rPr>
            </w:pPr>
            <w:r w:rsidRPr="000A123D">
              <w:rPr>
                <w:rFonts w:ascii="Times New Roman" w:hAnsi="Times New Roman" w:cs="Times New Roman"/>
                <w:sz w:val="32"/>
                <w:szCs w:val="32"/>
              </w:rPr>
              <w:t>Practis</w:t>
            </w:r>
            <w:r w:rsidR="00123927" w:rsidRPr="000A123D">
              <w:rPr>
                <w:rFonts w:ascii="Times New Roman" w:hAnsi="Times New Roman" w:cs="Times New Roman"/>
                <w:sz w:val="32"/>
                <w:szCs w:val="32"/>
              </w:rPr>
              <w:t xml:space="preserve">e the time using the game. Choose to either tell the time to the hour, half hour or challenge yourself to see if you can tell the time to the quarter hour. </w:t>
            </w:r>
          </w:p>
          <w:p w:rsidR="00123927" w:rsidRPr="000A123D" w:rsidRDefault="000A123D" w:rsidP="000A683C">
            <w:pPr>
              <w:rPr>
                <w:rFonts w:ascii="Times New Roman" w:hAnsi="Times New Roman" w:cs="Times New Roman"/>
                <w:sz w:val="32"/>
                <w:szCs w:val="32"/>
              </w:rPr>
            </w:pPr>
            <w:hyperlink r:id="rId27" w:history="1">
              <w:r w:rsidR="00123927" w:rsidRPr="000A123D">
                <w:rPr>
                  <w:rFonts w:ascii="Times New Roman" w:hAnsi="Times New Roman" w:cs="Times New Roman"/>
                  <w:color w:val="0000FF"/>
                  <w:sz w:val="28"/>
                  <w:szCs w:val="32"/>
                  <w:u w:val="single"/>
                </w:rPr>
                <w:t>https://mathsframe.co.uk/en/resources/resource/116/telling-the-time</w:t>
              </w:r>
            </w:hyperlink>
          </w:p>
        </w:tc>
      </w:tr>
    </w:tbl>
    <w:p w:rsidR="005C3211" w:rsidRPr="005C3211" w:rsidRDefault="005C3211">
      <w:pPr>
        <w:rPr>
          <w:rFonts w:ascii="Times New Roman" w:hAnsi="Times New Roman" w:cs="Times New Roman"/>
          <w:sz w:val="28"/>
          <w:szCs w:val="28"/>
        </w:rPr>
      </w:pPr>
    </w:p>
    <w:p w:rsidR="00CB26DD" w:rsidRDefault="006A62F4">
      <w:pPr>
        <w:rPr>
          <w:rFonts w:ascii="Times New Roman" w:hAnsi="Times New Roman" w:cs="Times New Roman"/>
          <w:sz w:val="32"/>
          <w:szCs w:val="32"/>
        </w:rPr>
      </w:pPr>
      <w:r w:rsidRPr="006A62F4">
        <w:rPr>
          <w:rFonts w:ascii="Times New Roman" w:hAnsi="Times New Roman" w:cs="Times New Roman"/>
          <w:sz w:val="32"/>
          <w:szCs w:val="32"/>
        </w:rPr>
        <w:t xml:space="preserve">Well done Year </w:t>
      </w:r>
      <w:proofErr w:type="gramStart"/>
      <w:r w:rsidRPr="006A62F4">
        <w:rPr>
          <w:rFonts w:ascii="Times New Roman" w:hAnsi="Times New Roman" w:cs="Times New Roman"/>
          <w:sz w:val="32"/>
          <w:szCs w:val="32"/>
        </w:rPr>
        <w:t>One</w:t>
      </w:r>
      <w:proofErr w:type="gramEnd"/>
      <w:r w:rsidRPr="006A62F4">
        <w:rPr>
          <w:rFonts w:ascii="Times New Roman" w:hAnsi="Times New Roman" w:cs="Times New Roman"/>
          <w:sz w:val="32"/>
          <w:szCs w:val="32"/>
        </w:rPr>
        <w:t xml:space="preserve">! You have done so well this week. </w:t>
      </w:r>
    </w:p>
    <w:p w:rsidR="006A62F4" w:rsidRDefault="000A683C">
      <w:pPr>
        <w:rPr>
          <w:rFonts w:ascii="Times New Roman" w:hAnsi="Times New Roman" w:cs="Times New Roman"/>
          <w:sz w:val="32"/>
          <w:szCs w:val="32"/>
        </w:rPr>
      </w:pPr>
      <w:bookmarkStart w:id="0" w:name="_GoBack"/>
      <w:bookmarkEnd w:id="0"/>
      <w:r>
        <w:rPr>
          <w:noProof/>
          <w:lang w:eastAsia="en-GB"/>
        </w:rPr>
        <w:drawing>
          <wp:anchor distT="0" distB="0" distL="114300" distR="114300" simplePos="0" relativeHeight="251660288" behindDoc="1" locked="0" layoutInCell="1" allowOverlap="1">
            <wp:simplePos x="0" y="0"/>
            <wp:positionH relativeFrom="margin">
              <wp:posOffset>3120390</wp:posOffset>
            </wp:positionH>
            <wp:positionV relativeFrom="margin">
              <wp:posOffset>6962775</wp:posOffset>
            </wp:positionV>
            <wp:extent cx="2162810" cy="2162810"/>
            <wp:effectExtent l="114300" t="114300" r="104140" b="104140"/>
            <wp:wrapTight wrapText="bothSides">
              <wp:wrapPolygon edited="0">
                <wp:start x="19723" y="-359"/>
                <wp:lineTo x="5" y="-2013"/>
                <wp:lineTo x="-562" y="4049"/>
                <wp:lineTo x="-749" y="16261"/>
                <wp:lineTo x="-470" y="21446"/>
                <wp:lineTo x="1235" y="21606"/>
                <wp:lineTo x="1424" y="21623"/>
                <wp:lineTo x="21509" y="21401"/>
                <wp:lineTo x="21792" y="18370"/>
                <wp:lineTo x="21807" y="-164"/>
                <wp:lineTo x="19723" y="-359"/>
              </wp:wrapPolygon>
            </wp:wrapTight>
            <wp:docPr id="13" name="Picture 13" descr="Stickers | Education &amp; Learning | Products | Y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ickers | Education &amp; Learning | Products | YP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1279237">
                      <a:off x="0" y="0"/>
                      <a:ext cx="2162810" cy="21628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83986" w:rsidRDefault="00A83986">
      <w:pPr>
        <w:rPr>
          <w:rFonts w:ascii="Times New Roman" w:hAnsi="Times New Roman" w:cs="Times New Roman"/>
          <w:sz w:val="28"/>
          <w:szCs w:val="28"/>
        </w:rPr>
      </w:pPr>
    </w:p>
    <w:p w:rsidR="009508E1" w:rsidRDefault="009508E1">
      <w:pPr>
        <w:rPr>
          <w:rFonts w:ascii="Times New Roman" w:hAnsi="Times New Roman" w:cs="Times New Roman"/>
          <w:sz w:val="28"/>
          <w:szCs w:val="28"/>
        </w:rPr>
      </w:pPr>
    </w:p>
    <w:p w:rsidR="00A83986" w:rsidRDefault="00A83986" w:rsidP="00C05750">
      <w:pPr>
        <w:ind w:left="57"/>
        <w:rPr>
          <w:rFonts w:ascii="Times New Roman" w:hAnsi="Times New Roman" w:cs="Times New Roman"/>
          <w:sz w:val="28"/>
          <w:szCs w:val="28"/>
        </w:rPr>
      </w:pPr>
    </w:p>
    <w:p w:rsidR="00EC32A5" w:rsidRDefault="00EC32A5" w:rsidP="00C05750">
      <w:pPr>
        <w:ind w:left="57"/>
        <w:rPr>
          <w:rFonts w:ascii="Times New Roman" w:hAnsi="Times New Roman" w:cs="Times New Roman"/>
          <w:sz w:val="28"/>
          <w:szCs w:val="28"/>
        </w:rPr>
      </w:pPr>
    </w:p>
    <w:p w:rsidR="00EC32A5" w:rsidRDefault="00EC32A5" w:rsidP="00C05750">
      <w:pPr>
        <w:ind w:left="57"/>
        <w:rPr>
          <w:rFonts w:ascii="Times New Roman" w:hAnsi="Times New Roman" w:cs="Times New Roman"/>
          <w:sz w:val="28"/>
          <w:szCs w:val="28"/>
        </w:rPr>
      </w:pPr>
    </w:p>
    <w:p w:rsidR="00EC32A5" w:rsidRDefault="00EC32A5"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27520E" w:rsidRDefault="0027520E"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CB3530" w:rsidP="00C05750">
      <w:pPr>
        <w:ind w:left="57"/>
        <w:rPr>
          <w:rFonts w:ascii="Times New Roman" w:hAnsi="Times New Roman" w:cs="Times New Roman"/>
          <w:sz w:val="28"/>
          <w:szCs w:val="28"/>
        </w:rPr>
      </w:pPr>
      <w:r>
        <w:rPr>
          <w:noProof/>
          <w:lang w:eastAsia="en-GB"/>
        </w:rPr>
        <w:lastRenderedPageBreak/>
        <w:drawing>
          <wp:inline distT="0" distB="0" distL="0" distR="0" wp14:anchorId="71AFCBFB" wp14:editId="42D8141F">
            <wp:extent cx="6645910" cy="34925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645910" cy="3492500"/>
                    </a:xfrm>
                    <a:prstGeom prst="rect">
                      <a:avLst/>
                    </a:prstGeom>
                  </pic:spPr>
                </pic:pic>
              </a:graphicData>
            </a:graphic>
          </wp:inline>
        </w:drawing>
      </w:r>
    </w:p>
    <w:p w:rsidR="00CB3530" w:rsidRDefault="00CB3530" w:rsidP="00C05750">
      <w:pPr>
        <w:ind w:left="57"/>
        <w:rPr>
          <w:rFonts w:ascii="Times New Roman" w:hAnsi="Times New Roman" w:cs="Times New Roman"/>
          <w:sz w:val="28"/>
          <w:szCs w:val="28"/>
        </w:rPr>
      </w:pPr>
    </w:p>
    <w:p w:rsidR="00CB3530" w:rsidRDefault="00CB3530" w:rsidP="00C05750">
      <w:pPr>
        <w:ind w:left="57"/>
        <w:rPr>
          <w:rFonts w:ascii="Times New Roman" w:hAnsi="Times New Roman" w:cs="Times New Roman"/>
          <w:sz w:val="28"/>
          <w:szCs w:val="28"/>
        </w:rPr>
      </w:pPr>
    </w:p>
    <w:p w:rsidR="00CB3530" w:rsidRDefault="00CB3530" w:rsidP="00C05750">
      <w:pPr>
        <w:ind w:left="57"/>
        <w:rPr>
          <w:rFonts w:ascii="Times New Roman" w:hAnsi="Times New Roman" w:cs="Times New Roman"/>
          <w:sz w:val="28"/>
          <w:szCs w:val="28"/>
        </w:rPr>
      </w:pPr>
      <w:r>
        <w:rPr>
          <w:noProof/>
          <w:lang w:eastAsia="en-GB"/>
        </w:rPr>
        <w:drawing>
          <wp:inline distT="0" distB="0" distL="0" distR="0" wp14:anchorId="0183894C" wp14:editId="3F3C9FE7">
            <wp:extent cx="6645910" cy="360553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645910" cy="3605530"/>
                    </a:xfrm>
                    <a:prstGeom prst="rect">
                      <a:avLst/>
                    </a:prstGeom>
                  </pic:spPr>
                </pic:pic>
              </a:graphicData>
            </a:graphic>
          </wp:inline>
        </w:drawing>
      </w:r>
    </w:p>
    <w:p w:rsidR="000A683C" w:rsidRDefault="00CB3530" w:rsidP="00C05750">
      <w:pPr>
        <w:ind w:left="57"/>
        <w:rPr>
          <w:rFonts w:ascii="Times New Roman" w:hAnsi="Times New Roman" w:cs="Times New Roman"/>
          <w:sz w:val="28"/>
          <w:szCs w:val="28"/>
        </w:rPr>
      </w:pPr>
      <w:r>
        <w:rPr>
          <w:noProof/>
          <w:lang w:eastAsia="en-GB"/>
        </w:rPr>
        <w:lastRenderedPageBreak/>
        <w:drawing>
          <wp:inline distT="0" distB="0" distL="0" distR="0" wp14:anchorId="6E9BA1BE" wp14:editId="5A075C12">
            <wp:extent cx="6629400" cy="89539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35800" cy="8962639"/>
                    </a:xfrm>
                    <a:prstGeom prst="rect">
                      <a:avLst/>
                    </a:prstGeom>
                  </pic:spPr>
                </pic:pic>
              </a:graphicData>
            </a:graphic>
          </wp:inline>
        </w:drawing>
      </w: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Default="000A683C" w:rsidP="00C05750">
      <w:pPr>
        <w:ind w:left="57"/>
        <w:rPr>
          <w:rFonts w:ascii="Times New Roman" w:hAnsi="Times New Roman" w:cs="Times New Roman"/>
          <w:sz w:val="28"/>
          <w:szCs w:val="28"/>
        </w:rPr>
      </w:pPr>
    </w:p>
    <w:p w:rsidR="000A683C" w:rsidRPr="00464232" w:rsidRDefault="000A683C" w:rsidP="007C19E8">
      <w:pPr>
        <w:ind w:left="57"/>
        <w:rPr>
          <w:rFonts w:ascii="Times New Roman" w:hAnsi="Times New Roman" w:cs="Times New Roman"/>
          <w:sz w:val="28"/>
          <w:szCs w:val="28"/>
        </w:rPr>
      </w:pPr>
    </w:p>
    <w:sectPr w:rsidR="000A683C" w:rsidRPr="00464232" w:rsidSect="007E73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32"/>
    <w:rsid w:val="00004D1E"/>
    <w:rsid w:val="00062930"/>
    <w:rsid w:val="00093B89"/>
    <w:rsid w:val="000A123D"/>
    <w:rsid w:val="000A683C"/>
    <w:rsid w:val="00121DBE"/>
    <w:rsid w:val="00123927"/>
    <w:rsid w:val="00144E75"/>
    <w:rsid w:val="00163C78"/>
    <w:rsid w:val="00166320"/>
    <w:rsid w:val="001C7365"/>
    <w:rsid w:val="00252B6C"/>
    <w:rsid w:val="0027520E"/>
    <w:rsid w:val="00300CFA"/>
    <w:rsid w:val="003C3FE6"/>
    <w:rsid w:val="003F5F93"/>
    <w:rsid w:val="00430D23"/>
    <w:rsid w:val="0046403E"/>
    <w:rsid w:val="00464232"/>
    <w:rsid w:val="00496E90"/>
    <w:rsid w:val="004B3E31"/>
    <w:rsid w:val="004D4174"/>
    <w:rsid w:val="00514406"/>
    <w:rsid w:val="00515242"/>
    <w:rsid w:val="00534502"/>
    <w:rsid w:val="00543B58"/>
    <w:rsid w:val="00545684"/>
    <w:rsid w:val="00553A45"/>
    <w:rsid w:val="00565C19"/>
    <w:rsid w:val="00590F10"/>
    <w:rsid w:val="005C3211"/>
    <w:rsid w:val="005D1895"/>
    <w:rsid w:val="005E442B"/>
    <w:rsid w:val="00655087"/>
    <w:rsid w:val="00692052"/>
    <w:rsid w:val="006A62F4"/>
    <w:rsid w:val="00717146"/>
    <w:rsid w:val="007C19E8"/>
    <w:rsid w:val="007E735A"/>
    <w:rsid w:val="008A65A6"/>
    <w:rsid w:val="008B015E"/>
    <w:rsid w:val="009508E1"/>
    <w:rsid w:val="009A26E1"/>
    <w:rsid w:val="009B7CCA"/>
    <w:rsid w:val="009E481D"/>
    <w:rsid w:val="00A463A7"/>
    <w:rsid w:val="00A573C9"/>
    <w:rsid w:val="00A83986"/>
    <w:rsid w:val="00AA094C"/>
    <w:rsid w:val="00B13FB3"/>
    <w:rsid w:val="00B7099E"/>
    <w:rsid w:val="00B828AE"/>
    <w:rsid w:val="00BB3248"/>
    <w:rsid w:val="00BE1042"/>
    <w:rsid w:val="00C05750"/>
    <w:rsid w:val="00C32733"/>
    <w:rsid w:val="00C805D1"/>
    <w:rsid w:val="00CB26DD"/>
    <w:rsid w:val="00CB3530"/>
    <w:rsid w:val="00D97716"/>
    <w:rsid w:val="00D97E3E"/>
    <w:rsid w:val="00DA0AD4"/>
    <w:rsid w:val="00DA34D2"/>
    <w:rsid w:val="00DC1A0E"/>
    <w:rsid w:val="00DC5525"/>
    <w:rsid w:val="00E37BD5"/>
    <w:rsid w:val="00EB5057"/>
    <w:rsid w:val="00EC32A5"/>
    <w:rsid w:val="00EC7EFC"/>
    <w:rsid w:val="00F0283D"/>
    <w:rsid w:val="00F16BE8"/>
    <w:rsid w:val="00F22437"/>
    <w:rsid w:val="00F27DD4"/>
    <w:rsid w:val="00F975FC"/>
    <w:rsid w:val="00FB6BE6"/>
    <w:rsid w:val="00FE0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8E478"/>
  <w15:chartTrackingRefBased/>
  <w15:docId w15:val="{534AA66D-1E2E-4964-9532-2F45F91AF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2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642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nappymaths.com/counting/counting2/interactive/countto100ord/countto100ord.htm" TargetMode="External"/><Relationship Id="rId13" Type="http://schemas.openxmlformats.org/officeDocument/2006/relationships/hyperlink" Target="https://www.youtube.com/watch?v=yTeUqWGCKjA" TargetMode="External"/><Relationship Id="rId18" Type="http://schemas.openxmlformats.org/officeDocument/2006/relationships/image" Target="media/image6.png"/><Relationship Id="rId26" Type="http://schemas.openxmlformats.org/officeDocument/2006/relationships/hyperlink" Target="https://www.bbc.co.uk/bitesize/articles/zmytpg8"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hyperlink" Target="https://www.bbc.co.uk/bitesize/articles/z428wty" TargetMode="External"/><Relationship Id="rId12" Type="http://schemas.openxmlformats.org/officeDocument/2006/relationships/image" Target="media/image4.png"/><Relationship Id="rId17" Type="http://schemas.openxmlformats.org/officeDocument/2006/relationships/image" Target="media/image5.jpeg"/><Relationship Id="rId25" Type="http://schemas.openxmlformats.org/officeDocument/2006/relationships/hyperlink" Target="https://whiterosemaths.com/homelearning/year-1/" TargetMode="External"/><Relationship Id="rId2" Type="http://schemas.openxmlformats.org/officeDocument/2006/relationships/styles" Target="styles.xml"/><Relationship Id="rId16" Type="http://schemas.openxmlformats.org/officeDocument/2006/relationships/hyperlink" Target="https://www.roythezebra.com/reading-games/high-frequency-words-days.html" TargetMode="External"/><Relationship Id="rId20" Type="http://schemas.openxmlformats.org/officeDocument/2006/relationships/image" Target="media/image8.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hyperlink" Target="https://whiterosemaths.com/homelearning/year-1/" TargetMode="External"/><Relationship Id="rId11" Type="http://schemas.openxmlformats.org/officeDocument/2006/relationships/image" Target="media/image3.png"/><Relationship Id="rId24" Type="http://schemas.openxmlformats.org/officeDocument/2006/relationships/hyperlink" Target="https://www.youtube.com/watch?v=3txltaYkTyE" TargetMode="External"/><Relationship Id="rId32" Type="http://schemas.openxmlformats.org/officeDocument/2006/relationships/theme" Target="theme/theme1.xml"/><Relationship Id="rId5" Type="http://schemas.openxmlformats.org/officeDocument/2006/relationships/hyperlink" Target="https://www.youtube.com/watch?v=e0dJWfQHF8Y" TargetMode="External"/><Relationship Id="rId15" Type="http://schemas.openxmlformats.org/officeDocument/2006/relationships/hyperlink" Target="https://www.bbc.co.uk/bitesize/articles/zdtq2sg" TargetMode="External"/><Relationship Id="rId23" Type="http://schemas.openxmlformats.org/officeDocument/2006/relationships/image" Target="media/image11.png"/><Relationship Id="rId28" Type="http://schemas.openxmlformats.org/officeDocument/2006/relationships/image" Target="media/image12.pn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whiterosemaths.com/homelearning/year-1/" TargetMode="External"/><Relationship Id="rId22" Type="http://schemas.openxmlformats.org/officeDocument/2006/relationships/image" Target="media/image10.png"/><Relationship Id="rId27" Type="http://schemas.openxmlformats.org/officeDocument/2006/relationships/hyperlink" Target="https://mathsframe.co.uk/en/resources/resource/116/telling-the-time" TargetMode="External"/><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11C5-E9FB-4D6A-AA2F-52E99406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8A01037A</Template>
  <TotalTime>5</TotalTime>
  <Pages>12</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Parsons</dc:creator>
  <cp:keywords/>
  <dc:description/>
  <cp:lastModifiedBy>Jenny Doherty</cp:lastModifiedBy>
  <cp:revision>3</cp:revision>
  <dcterms:created xsi:type="dcterms:W3CDTF">2020-06-03T16:58:00Z</dcterms:created>
  <dcterms:modified xsi:type="dcterms:W3CDTF">2020-06-04T10:48:00Z</dcterms:modified>
</cp:coreProperties>
</file>