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232" w:rsidRDefault="00464232">
      <w:pPr>
        <w:rPr>
          <w:rFonts w:ascii="Times New Roman" w:hAnsi="Times New Roman" w:cs="Times New Roman"/>
          <w:sz w:val="28"/>
          <w:szCs w:val="28"/>
        </w:rPr>
      </w:pPr>
      <w:r>
        <w:rPr>
          <w:noProof/>
          <w:lang w:eastAsia="en-GB"/>
        </w:rPr>
        <mc:AlternateContent>
          <mc:Choice Requires="wps">
            <w:drawing>
              <wp:anchor distT="0" distB="0" distL="114300" distR="114300" simplePos="0" relativeHeight="251659264" behindDoc="0" locked="0" layoutInCell="1" allowOverlap="1" wp14:anchorId="3725D19A" wp14:editId="40E6E1FA">
                <wp:simplePos x="0" y="0"/>
                <wp:positionH relativeFrom="margin">
                  <wp:align>center</wp:align>
                </wp:positionH>
                <wp:positionV relativeFrom="paragraph">
                  <wp:posOffset>-483121</wp:posOffset>
                </wp:positionV>
                <wp:extent cx="1828800" cy="1828800"/>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7195" w:rsidRPr="00464232" w:rsidRDefault="00187195" w:rsidP="00464232">
                            <w:pPr>
                              <w:jc w:val="cente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pPr>
                            <w: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t xml:space="preserve">Maths Week Three.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725D19A" id="_x0000_t202" coordsize="21600,21600" o:spt="202" path="m,l,21600r21600,l21600,xe">
                <v:stroke joinstyle="miter"/>
                <v:path gradientshapeok="t" o:connecttype="rect"/>
              </v:shapetype>
              <v:shape id="Text Box 1" o:spid="_x0000_s1026" type="#_x0000_t202" style="position:absolute;margin-left:0;margin-top:-38.0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" filled="f" stroked="f">
                <v:textbox style="mso-fit-shape-to-text:t">
                  <w:txbxContent>
                    <w:p w:rsidR="00187195" w:rsidRPr="00464232" w:rsidRDefault="00187195" w:rsidP="00464232">
                      <w:pPr>
                        <w:jc w:val="cente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pPr>
                      <w: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t xml:space="preserve">Maths Week Three. </w:t>
                      </w:r>
                    </w:p>
                  </w:txbxContent>
                </v:textbox>
                <w10:wrap anchorx="margin"/>
              </v:shape>
            </w:pict>
          </mc:Fallback>
        </mc:AlternateContent>
      </w:r>
    </w:p>
    <w:p w:rsidR="00464232" w:rsidRDefault="00543B58">
      <w:pPr>
        <w:rPr>
          <w:rFonts w:ascii="Times New Roman" w:hAnsi="Times New Roman" w:cs="Times New Roman"/>
          <w:sz w:val="32"/>
          <w:szCs w:val="32"/>
        </w:rPr>
      </w:pPr>
      <w:r>
        <w:rPr>
          <w:rFonts w:ascii="Times New Roman" w:hAnsi="Times New Roman" w:cs="Times New Roman"/>
          <w:sz w:val="32"/>
          <w:szCs w:val="32"/>
        </w:rPr>
        <w:t>This week your M</w:t>
      </w:r>
      <w:r w:rsidR="00496E90">
        <w:rPr>
          <w:rFonts w:ascii="Times New Roman" w:hAnsi="Times New Roman" w:cs="Times New Roman"/>
          <w:sz w:val="32"/>
          <w:szCs w:val="32"/>
        </w:rPr>
        <w:t>aths learning videos are on</w:t>
      </w:r>
      <w:r w:rsidR="009B7CCA">
        <w:rPr>
          <w:rFonts w:ascii="Times New Roman" w:hAnsi="Times New Roman" w:cs="Times New Roman"/>
          <w:sz w:val="32"/>
          <w:szCs w:val="32"/>
        </w:rPr>
        <w:t xml:space="preserve"> the White Rose Website </w:t>
      </w:r>
      <w:r w:rsidR="00496E90">
        <w:rPr>
          <w:rFonts w:ascii="Times New Roman" w:hAnsi="Times New Roman" w:cs="Times New Roman"/>
          <w:sz w:val="32"/>
          <w:szCs w:val="32"/>
        </w:rPr>
        <w:t>and the learning sheets are below</w:t>
      </w:r>
      <w:r w:rsidR="0046403E">
        <w:rPr>
          <w:rFonts w:ascii="Times New Roman" w:hAnsi="Times New Roman" w:cs="Times New Roman"/>
          <w:sz w:val="32"/>
          <w:szCs w:val="32"/>
        </w:rPr>
        <w:t xml:space="preserve">. </w:t>
      </w:r>
      <w:r w:rsidR="00496E90">
        <w:rPr>
          <w:rFonts w:ascii="Times New Roman" w:hAnsi="Times New Roman" w:cs="Times New Roman"/>
          <w:sz w:val="32"/>
          <w:szCs w:val="32"/>
        </w:rPr>
        <w:t>The learning sheets can</w:t>
      </w:r>
      <w:r w:rsidR="008B015E">
        <w:rPr>
          <w:rFonts w:ascii="Times New Roman" w:hAnsi="Times New Roman" w:cs="Times New Roman"/>
          <w:sz w:val="32"/>
          <w:szCs w:val="32"/>
        </w:rPr>
        <w:t xml:space="preserve"> be</w:t>
      </w:r>
      <w:r w:rsidR="00496E90">
        <w:rPr>
          <w:rFonts w:ascii="Times New Roman" w:hAnsi="Times New Roman" w:cs="Times New Roman"/>
          <w:sz w:val="32"/>
          <w:szCs w:val="32"/>
        </w:rPr>
        <w:t xml:space="preserve"> access</w:t>
      </w:r>
      <w:r w:rsidR="008B015E">
        <w:rPr>
          <w:rFonts w:ascii="Times New Roman" w:hAnsi="Times New Roman" w:cs="Times New Roman"/>
          <w:sz w:val="32"/>
          <w:szCs w:val="32"/>
        </w:rPr>
        <w:t>ed</w:t>
      </w:r>
      <w:r w:rsidR="00496E90">
        <w:rPr>
          <w:rFonts w:ascii="Times New Roman" w:hAnsi="Times New Roman" w:cs="Times New Roman"/>
          <w:sz w:val="32"/>
          <w:szCs w:val="32"/>
        </w:rPr>
        <w:t xml:space="preserve"> through </w:t>
      </w:r>
      <w:r w:rsidR="008B015E">
        <w:rPr>
          <w:rFonts w:ascii="Times New Roman" w:hAnsi="Times New Roman" w:cs="Times New Roman"/>
          <w:sz w:val="32"/>
          <w:szCs w:val="32"/>
        </w:rPr>
        <w:t xml:space="preserve">the </w:t>
      </w:r>
      <w:r w:rsidR="00496E90">
        <w:rPr>
          <w:rFonts w:ascii="Times New Roman" w:hAnsi="Times New Roman" w:cs="Times New Roman"/>
          <w:sz w:val="32"/>
          <w:szCs w:val="32"/>
        </w:rPr>
        <w:t>BBC Bitesize if you would like to download them directly.</w:t>
      </w:r>
      <w:r w:rsidR="009B7CCA">
        <w:rPr>
          <w:rFonts w:ascii="Times New Roman" w:hAnsi="Times New Roman" w:cs="Times New Roman"/>
          <w:sz w:val="32"/>
          <w:szCs w:val="32"/>
        </w:rPr>
        <w:t xml:space="preserve"> </w:t>
      </w:r>
      <w:r w:rsidR="00093B89">
        <w:rPr>
          <w:rFonts w:ascii="Times New Roman" w:hAnsi="Times New Roman" w:cs="Times New Roman"/>
          <w:sz w:val="32"/>
          <w:szCs w:val="32"/>
        </w:rPr>
        <w:t xml:space="preserve">The </w:t>
      </w:r>
      <w:r w:rsidR="001A49BC">
        <w:rPr>
          <w:rFonts w:ascii="Times New Roman" w:hAnsi="Times New Roman" w:cs="Times New Roman"/>
          <w:sz w:val="32"/>
          <w:szCs w:val="32"/>
        </w:rPr>
        <w:t xml:space="preserve">first two sessions of learning </w:t>
      </w:r>
      <w:r w:rsidR="00093B89">
        <w:rPr>
          <w:rFonts w:ascii="Times New Roman" w:hAnsi="Times New Roman" w:cs="Times New Roman"/>
          <w:sz w:val="32"/>
          <w:szCs w:val="32"/>
        </w:rPr>
        <w:t>link</w:t>
      </w:r>
      <w:r w:rsidR="00496E90">
        <w:rPr>
          <w:rFonts w:ascii="Times New Roman" w:hAnsi="Times New Roman" w:cs="Times New Roman"/>
          <w:sz w:val="32"/>
          <w:szCs w:val="32"/>
        </w:rPr>
        <w:t xml:space="preserve"> to BBC’s Dail</w:t>
      </w:r>
      <w:r w:rsidR="008B015E">
        <w:rPr>
          <w:rFonts w:ascii="Times New Roman" w:hAnsi="Times New Roman" w:cs="Times New Roman"/>
          <w:sz w:val="32"/>
          <w:szCs w:val="32"/>
        </w:rPr>
        <w:t xml:space="preserve">y lessons </w:t>
      </w:r>
      <w:r w:rsidR="007752A5">
        <w:rPr>
          <w:rFonts w:ascii="Times New Roman" w:hAnsi="Times New Roman" w:cs="Times New Roman"/>
          <w:sz w:val="32"/>
          <w:szCs w:val="32"/>
        </w:rPr>
        <w:t>for</w:t>
      </w:r>
      <w:r w:rsidR="00FB5125">
        <w:rPr>
          <w:rFonts w:ascii="Times New Roman" w:hAnsi="Times New Roman" w:cs="Times New Roman"/>
          <w:sz w:val="32"/>
          <w:szCs w:val="32"/>
        </w:rPr>
        <w:t xml:space="preserve"> 3</w:t>
      </w:r>
      <w:r w:rsidR="00FB5125" w:rsidRPr="00FB5125">
        <w:rPr>
          <w:rFonts w:ascii="Times New Roman" w:hAnsi="Times New Roman" w:cs="Times New Roman"/>
          <w:sz w:val="32"/>
          <w:szCs w:val="32"/>
          <w:vertAlign w:val="superscript"/>
        </w:rPr>
        <w:t>rd</w:t>
      </w:r>
      <w:r w:rsidR="001A49BC">
        <w:rPr>
          <w:rFonts w:ascii="Times New Roman" w:hAnsi="Times New Roman" w:cs="Times New Roman"/>
          <w:sz w:val="32"/>
          <w:szCs w:val="32"/>
        </w:rPr>
        <w:t xml:space="preserve"> and 4</w:t>
      </w:r>
      <w:r w:rsidR="001A49BC" w:rsidRPr="001A49BC">
        <w:rPr>
          <w:rFonts w:ascii="Times New Roman" w:hAnsi="Times New Roman" w:cs="Times New Roman"/>
          <w:sz w:val="32"/>
          <w:szCs w:val="32"/>
          <w:vertAlign w:val="superscript"/>
        </w:rPr>
        <w:t>th</w:t>
      </w:r>
      <w:r w:rsidR="001A49BC">
        <w:rPr>
          <w:rFonts w:ascii="Times New Roman" w:hAnsi="Times New Roman" w:cs="Times New Roman"/>
          <w:sz w:val="32"/>
          <w:szCs w:val="32"/>
        </w:rPr>
        <w:t xml:space="preserve"> June</w:t>
      </w:r>
      <w:r w:rsidR="0046403E">
        <w:rPr>
          <w:rFonts w:ascii="Times New Roman" w:hAnsi="Times New Roman" w:cs="Times New Roman"/>
          <w:sz w:val="32"/>
          <w:szCs w:val="32"/>
        </w:rPr>
        <w:t>.</w:t>
      </w:r>
    </w:p>
    <w:p w:rsidR="001A49BC" w:rsidRPr="006A62F4" w:rsidRDefault="001A49BC">
      <w:pPr>
        <w:rPr>
          <w:rFonts w:ascii="Times New Roman" w:hAnsi="Times New Roman" w:cs="Times New Roman"/>
          <w:sz w:val="32"/>
          <w:szCs w:val="32"/>
        </w:rPr>
      </w:pPr>
      <w:r>
        <w:rPr>
          <w:rFonts w:ascii="Times New Roman" w:hAnsi="Times New Roman" w:cs="Times New Roman"/>
          <w:sz w:val="32"/>
          <w:szCs w:val="32"/>
        </w:rPr>
        <w:t xml:space="preserve">This week’s third session is linked to our Sports Week learning enjoy! </w:t>
      </w:r>
    </w:p>
    <w:p w:rsidR="00464232" w:rsidRPr="006A62F4" w:rsidRDefault="00464232">
      <w:pPr>
        <w:rPr>
          <w:rFonts w:ascii="Times New Roman" w:hAnsi="Times New Roman" w:cs="Times New Roman"/>
          <w:sz w:val="32"/>
          <w:szCs w:val="32"/>
        </w:rPr>
      </w:pPr>
      <w:r w:rsidRPr="006A62F4">
        <w:rPr>
          <w:rFonts w:ascii="Times New Roman" w:hAnsi="Times New Roman" w:cs="Times New Roman"/>
          <w:sz w:val="32"/>
          <w:szCs w:val="32"/>
        </w:rPr>
        <w:t xml:space="preserve">Session 1. </w:t>
      </w:r>
    </w:p>
    <w:tbl>
      <w:tblPr>
        <w:tblStyle w:val="TableGrid"/>
        <w:tblW w:w="0" w:type="auto"/>
        <w:tblLook w:val="04A0" w:firstRow="1" w:lastRow="0" w:firstColumn="1" w:lastColumn="0" w:noHBand="0" w:noVBand="1"/>
      </w:tblPr>
      <w:tblGrid>
        <w:gridCol w:w="3553"/>
        <w:gridCol w:w="6903"/>
      </w:tblGrid>
      <w:tr w:rsidR="00464232" w:rsidRPr="006A62F4" w:rsidTr="00093B89">
        <w:trPr>
          <w:trHeight w:val="1939"/>
        </w:trPr>
        <w:tc>
          <w:tcPr>
            <w:tcW w:w="3588" w:type="dxa"/>
          </w:tcPr>
          <w:p w:rsidR="00093B89" w:rsidRPr="006A62F4" w:rsidRDefault="00464232">
            <w:pPr>
              <w:rPr>
                <w:rFonts w:ascii="Times New Roman" w:hAnsi="Times New Roman" w:cs="Times New Roman"/>
                <w:sz w:val="32"/>
                <w:szCs w:val="32"/>
              </w:rPr>
            </w:pPr>
            <w:r w:rsidRPr="006A62F4">
              <w:rPr>
                <w:rFonts w:ascii="Times New Roman" w:hAnsi="Times New Roman" w:cs="Times New Roman"/>
                <w:sz w:val="32"/>
                <w:szCs w:val="32"/>
              </w:rPr>
              <w:t>Warm up</w:t>
            </w:r>
          </w:p>
        </w:tc>
        <w:tc>
          <w:tcPr>
            <w:tcW w:w="6801" w:type="dxa"/>
          </w:tcPr>
          <w:p w:rsidR="00B13FB3" w:rsidRPr="000A123D" w:rsidRDefault="00B13FB3" w:rsidP="008B015E">
            <w:pPr>
              <w:rPr>
                <w:rFonts w:ascii="Times New Roman" w:hAnsi="Times New Roman" w:cs="Times New Roman"/>
                <w:sz w:val="32"/>
                <w:szCs w:val="32"/>
              </w:rPr>
            </w:pPr>
            <w:r w:rsidRPr="000A123D">
              <w:rPr>
                <w:rFonts w:ascii="Times New Roman" w:hAnsi="Times New Roman" w:cs="Times New Roman"/>
                <w:sz w:val="32"/>
                <w:szCs w:val="32"/>
              </w:rPr>
              <w:t>Our focus this week is measure. It is</w:t>
            </w:r>
            <w:r w:rsidR="00121DBE" w:rsidRPr="000A123D">
              <w:rPr>
                <w:rFonts w:ascii="Times New Roman" w:hAnsi="Times New Roman" w:cs="Times New Roman"/>
                <w:sz w:val="32"/>
                <w:szCs w:val="32"/>
              </w:rPr>
              <w:t xml:space="preserve"> still important to keep practis</w:t>
            </w:r>
            <w:r w:rsidRPr="000A123D">
              <w:rPr>
                <w:rFonts w:ascii="Times New Roman" w:hAnsi="Times New Roman" w:cs="Times New Roman"/>
                <w:sz w:val="32"/>
                <w:szCs w:val="32"/>
              </w:rPr>
              <w:t xml:space="preserve">ing our counting. Make sure you are pronouncing </w:t>
            </w:r>
            <w:r w:rsidR="00991DA3">
              <w:rPr>
                <w:rFonts w:ascii="Times New Roman" w:hAnsi="Times New Roman" w:cs="Times New Roman"/>
                <w:sz w:val="32"/>
                <w:szCs w:val="32"/>
              </w:rPr>
              <w:t>‘</w:t>
            </w:r>
            <w:r w:rsidRPr="000A123D">
              <w:rPr>
                <w:rFonts w:ascii="Times New Roman" w:hAnsi="Times New Roman" w:cs="Times New Roman"/>
                <w:sz w:val="32"/>
                <w:szCs w:val="32"/>
              </w:rPr>
              <w:t>ty</w:t>
            </w:r>
            <w:r w:rsidR="00991DA3">
              <w:rPr>
                <w:rFonts w:ascii="Times New Roman" w:hAnsi="Times New Roman" w:cs="Times New Roman"/>
                <w:sz w:val="32"/>
                <w:szCs w:val="32"/>
              </w:rPr>
              <w:t>’</w:t>
            </w:r>
            <w:r w:rsidRPr="000A123D">
              <w:rPr>
                <w:rFonts w:ascii="Times New Roman" w:hAnsi="Times New Roman" w:cs="Times New Roman"/>
                <w:sz w:val="32"/>
                <w:szCs w:val="32"/>
              </w:rPr>
              <w:t xml:space="preserve"> and </w:t>
            </w:r>
            <w:r w:rsidR="00991DA3">
              <w:rPr>
                <w:rFonts w:ascii="Times New Roman" w:hAnsi="Times New Roman" w:cs="Times New Roman"/>
                <w:sz w:val="32"/>
                <w:szCs w:val="32"/>
              </w:rPr>
              <w:t>‘</w:t>
            </w:r>
            <w:r w:rsidRPr="000A123D">
              <w:rPr>
                <w:rFonts w:ascii="Times New Roman" w:hAnsi="Times New Roman" w:cs="Times New Roman"/>
                <w:sz w:val="32"/>
                <w:szCs w:val="32"/>
              </w:rPr>
              <w:t>teen</w:t>
            </w:r>
            <w:r w:rsidR="00991DA3">
              <w:rPr>
                <w:rFonts w:ascii="Times New Roman" w:hAnsi="Times New Roman" w:cs="Times New Roman"/>
                <w:sz w:val="32"/>
                <w:szCs w:val="32"/>
              </w:rPr>
              <w:t>’</w:t>
            </w:r>
            <w:r w:rsidRPr="000A123D">
              <w:rPr>
                <w:rFonts w:ascii="Times New Roman" w:hAnsi="Times New Roman" w:cs="Times New Roman"/>
                <w:sz w:val="32"/>
                <w:szCs w:val="32"/>
              </w:rPr>
              <w:t xml:space="preserve"> numbers correctly. </w:t>
            </w:r>
          </w:p>
          <w:p w:rsidR="00464232" w:rsidRPr="000A123D" w:rsidRDefault="008B015E" w:rsidP="008B015E">
            <w:pPr>
              <w:rPr>
                <w:rFonts w:ascii="Times New Roman" w:hAnsi="Times New Roman" w:cs="Times New Roman"/>
                <w:sz w:val="32"/>
                <w:szCs w:val="32"/>
              </w:rPr>
            </w:pPr>
            <w:r w:rsidRPr="000A123D">
              <w:rPr>
                <w:rFonts w:ascii="Times New Roman" w:hAnsi="Times New Roman" w:cs="Times New Roman"/>
                <w:sz w:val="32"/>
                <w:szCs w:val="32"/>
              </w:rPr>
              <w:t xml:space="preserve"> </w:t>
            </w:r>
            <w:hyperlink r:id="rId7" w:history="1">
              <w:r w:rsidR="00B13FB3" w:rsidRPr="000A123D">
                <w:rPr>
                  <w:rFonts w:ascii="Times New Roman" w:hAnsi="Times New Roman" w:cs="Times New Roman"/>
                  <w:color w:val="0000FF"/>
                  <w:sz w:val="32"/>
                  <w:szCs w:val="32"/>
                  <w:u w:val="single"/>
                </w:rPr>
                <w:t>https://www.youtube.com/watch?v=e0dJWfQHF8Y</w:t>
              </w:r>
            </w:hyperlink>
          </w:p>
        </w:tc>
      </w:tr>
      <w:tr w:rsidR="00464232" w:rsidRPr="006A62F4" w:rsidTr="007E735A">
        <w:trPr>
          <w:trHeight w:val="4015"/>
        </w:trPr>
        <w:tc>
          <w:tcPr>
            <w:tcW w:w="3588" w:type="dxa"/>
          </w:tcPr>
          <w:p w:rsidR="00464232" w:rsidRPr="006A62F4" w:rsidRDefault="00464232">
            <w:pPr>
              <w:rPr>
                <w:rFonts w:ascii="Times New Roman" w:hAnsi="Times New Roman" w:cs="Times New Roman"/>
                <w:sz w:val="32"/>
                <w:szCs w:val="32"/>
              </w:rPr>
            </w:pPr>
            <w:r w:rsidRPr="006A62F4">
              <w:rPr>
                <w:rFonts w:ascii="Times New Roman" w:hAnsi="Times New Roman" w:cs="Times New Roman"/>
                <w:sz w:val="32"/>
                <w:szCs w:val="32"/>
              </w:rPr>
              <w:t xml:space="preserve">Main activity </w:t>
            </w:r>
          </w:p>
        </w:tc>
        <w:tc>
          <w:tcPr>
            <w:tcW w:w="6801" w:type="dxa"/>
          </w:tcPr>
          <w:p w:rsidR="00464232" w:rsidRPr="000A123D" w:rsidRDefault="00464232">
            <w:pPr>
              <w:rPr>
                <w:rFonts w:ascii="Times New Roman" w:hAnsi="Times New Roman" w:cs="Times New Roman"/>
                <w:sz w:val="32"/>
                <w:szCs w:val="32"/>
              </w:rPr>
            </w:pPr>
            <w:r w:rsidRPr="000A123D">
              <w:rPr>
                <w:rFonts w:ascii="Times New Roman" w:hAnsi="Times New Roman" w:cs="Times New Roman"/>
                <w:sz w:val="32"/>
                <w:szCs w:val="32"/>
              </w:rPr>
              <w:t xml:space="preserve">Go to </w:t>
            </w:r>
            <w:r w:rsidR="008B015E" w:rsidRPr="000A123D">
              <w:rPr>
                <w:rFonts w:ascii="Times New Roman" w:hAnsi="Times New Roman" w:cs="Times New Roman"/>
                <w:sz w:val="32"/>
                <w:szCs w:val="32"/>
              </w:rPr>
              <w:t xml:space="preserve">the </w:t>
            </w:r>
            <w:r w:rsidRPr="000A123D">
              <w:rPr>
                <w:rFonts w:ascii="Times New Roman" w:hAnsi="Times New Roman" w:cs="Times New Roman"/>
                <w:sz w:val="32"/>
                <w:szCs w:val="32"/>
              </w:rPr>
              <w:t xml:space="preserve">White Rose Maths website. </w:t>
            </w:r>
          </w:p>
          <w:p w:rsidR="00464232" w:rsidRPr="000A123D" w:rsidRDefault="00803CB0">
            <w:pPr>
              <w:rPr>
                <w:rFonts w:ascii="Times New Roman" w:hAnsi="Times New Roman" w:cs="Times New Roman"/>
                <w:sz w:val="32"/>
                <w:szCs w:val="32"/>
              </w:rPr>
            </w:pPr>
            <w:hyperlink r:id="rId8" w:history="1">
              <w:r w:rsidR="00BE1042" w:rsidRPr="000A123D">
                <w:rPr>
                  <w:rStyle w:val="Hyperlink"/>
                  <w:rFonts w:ascii="Times New Roman" w:hAnsi="Times New Roman" w:cs="Times New Roman"/>
                  <w:sz w:val="32"/>
                  <w:szCs w:val="32"/>
                </w:rPr>
                <w:t>https://whiterosemaths.com/homelearning/year-1/</w:t>
              </w:r>
            </w:hyperlink>
          </w:p>
          <w:p w:rsidR="00464232" w:rsidRPr="000A123D" w:rsidRDefault="00464232">
            <w:pPr>
              <w:rPr>
                <w:rFonts w:ascii="Times New Roman" w:hAnsi="Times New Roman" w:cs="Times New Roman"/>
                <w:sz w:val="32"/>
                <w:szCs w:val="32"/>
              </w:rPr>
            </w:pPr>
          </w:p>
          <w:p w:rsidR="007E735A" w:rsidRPr="000A123D" w:rsidRDefault="00144E75">
            <w:pPr>
              <w:rPr>
                <w:rFonts w:ascii="Times New Roman" w:hAnsi="Times New Roman" w:cs="Times New Roman"/>
                <w:sz w:val="32"/>
                <w:szCs w:val="32"/>
              </w:rPr>
            </w:pPr>
            <w:r w:rsidRPr="000A123D">
              <w:rPr>
                <w:rFonts w:ascii="Times New Roman" w:hAnsi="Times New Roman" w:cs="Times New Roman"/>
                <w:sz w:val="32"/>
                <w:szCs w:val="32"/>
              </w:rPr>
              <w:t xml:space="preserve">Select lesson </w:t>
            </w:r>
            <w:r w:rsidRPr="000A123D">
              <w:rPr>
                <w:rFonts w:ascii="Times New Roman" w:hAnsi="Times New Roman" w:cs="Times New Roman"/>
                <w:sz w:val="32"/>
                <w:szCs w:val="32"/>
                <w:u w:val="single"/>
              </w:rPr>
              <w:t>Summer Term</w:t>
            </w:r>
            <w:r w:rsidR="009E4FF7">
              <w:rPr>
                <w:rFonts w:ascii="Times New Roman" w:hAnsi="Times New Roman" w:cs="Times New Roman"/>
                <w:sz w:val="32"/>
                <w:szCs w:val="32"/>
                <w:u w:val="single"/>
              </w:rPr>
              <w:t xml:space="preserve"> Week 6 Lesson 3</w:t>
            </w:r>
            <w:r w:rsidR="007E735A" w:rsidRPr="000A123D">
              <w:rPr>
                <w:rFonts w:ascii="Times New Roman" w:hAnsi="Times New Roman" w:cs="Times New Roman"/>
                <w:sz w:val="32"/>
                <w:szCs w:val="32"/>
                <w:u w:val="single"/>
              </w:rPr>
              <w:t>.</w:t>
            </w:r>
            <w:r w:rsidR="007E735A" w:rsidRPr="000A123D">
              <w:rPr>
                <w:rFonts w:ascii="Times New Roman" w:hAnsi="Times New Roman" w:cs="Times New Roman"/>
                <w:sz w:val="32"/>
                <w:szCs w:val="32"/>
              </w:rPr>
              <w:t xml:space="preserve"> </w:t>
            </w:r>
            <w:r w:rsidR="00EB5057" w:rsidRPr="000A123D">
              <w:rPr>
                <w:rFonts w:ascii="Times New Roman" w:hAnsi="Times New Roman" w:cs="Times New Roman"/>
                <w:b/>
                <w:sz w:val="32"/>
                <w:szCs w:val="32"/>
              </w:rPr>
              <w:t>‘</w:t>
            </w:r>
            <w:r w:rsidR="00F27DD4" w:rsidRPr="000A123D">
              <w:rPr>
                <w:rFonts w:ascii="Times New Roman" w:hAnsi="Times New Roman" w:cs="Times New Roman"/>
                <w:b/>
                <w:sz w:val="32"/>
                <w:szCs w:val="32"/>
              </w:rPr>
              <w:t>Introduce</w:t>
            </w:r>
            <w:r w:rsidR="009E4FF7">
              <w:rPr>
                <w:rFonts w:ascii="Times New Roman" w:hAnsi="Times New Roman" w:cs="Times New Roman"/>
                <w:b/>
                <w:sz w:val="32"/>
                <w:szCs w:val="32"/>
              </w:rPr>
              <w:t xml:space="preserve"> Capacity and Volume</w:t>
            </w:r>
            <w:r w:rsidR="007E735A" w:rsidRPr="000A123D">
              <w:rPr>
                <w:rFonts w:ascii="Times New Roman" w:hAnsi="Times New Roman" w:cs="Times New Roman"/>
                <w:sz w:val="32"/>
                <w:szCs w:val="32"/>
              </w:rPr>
              <w:t xml:space="preserve">. </w:t>
            </w:r>
          </w:p>
          <w:p w:rsidR="007E735A" w:rsidRPr="000A123D" w:rsidRDefault="007E735A">
            <w:pPr>
              <w:rPr>
                <w:rFonts w:ascii="Times New Roman" w:hAnsi="Times New Roman" w:cs="Times New Roman"/>
                <w:sz w:val="32"/>
                <w:szCs w:val="32"/>
              </w:rPr>
            </w:pPr>
            <w:r w:rsidRPr="000A123D">
              <w:rPr>
                <w:rFonts w:ascii="Times New Roman" w:hAnsi="Times New Roman" w:cs="Times New Roman"/>
                <w:sz w:val="32"/>
                <w:szCs w:val="32"/>
              </w:rPr>
              <w:t xml:space="preserve">Watch the video and join in with the activities it asks you to do. </w:t>
            </w:r>
          </w:p>
          <w:p w:rsidR="00F27DD4" w:rsidRDefault="00004D1E">
            <w:pPr>
              <w:rPr>
                <w:rFonts w:ascii="Times New Roman" w:hAnsi="Times New Roman" w:cs="Times New Roman"/>
                <w:color w:val="0000FF"/>
                <w:sz w:val="32"/>
                <w:szCs w:val="32"/>
                <w:u w:val="single"/>
              </w:rPr>
            </w:pPr>
            <w:r w:rsidRPr="000A123D">
              <w:rPr>
                <w:rFonts w:ascii="Times New Roman" w:hAnsi="Times New Roman" w:cs="Times New Roman"/>
                <w:sz w:val="32"/>
                <w:szCs w:val="32"/>
              </w:rPr>
              <w:t>Complete the learning sheet</w:t>
            </w:r>
            <w:r w:rsidR="007E735A" w:rsidRPr="000A123D">
              <w:rPr>
                <w:rFonts w:ascii="Times New Roman" w:hAnsi="Times New Roman" w:cs="Times New Roman"/>
                <w:sz w:val="32"/>
                <w:szCs w:val="32"/>
              </w:rPr>
              <w:t xml:space="preserve"> </w:t>
            </w:r>
            <w:r w:rsidR="00F33645">
              <w:rPr>
                <w:rFonts w:ascii="Times New Roman" w:hAnsi="Times New Roman" w:cs="Times New Roman"/>
                <w:sz w:val="32"/>
                <w:szCs w:val="32"/>
              </w:rPr>
              <w:t>below</w:t>
            </w:r>
            <w:r w:rsidR="003C3FE6" w:rsidRPr="000A123D">
              <w:rPr>
                <w:rFonts w:ascii="Times New Roman" w:hAnsi="Times New Roman" w:cs="Times New Roman"/>
                <w:sz w:val="32"/>
                <w:szCs w:val="32"/>
              </w:rPr>
              <w:t xml:space="preserve">. </w:t>
            </w:r>
          </w:p>
          <w:p w:rsidR="009E4FF7" w:rsidRPr="000A123D" w:rsidRDefault="009E4FF7">
            <w:pPr>
              <w:rPr>
                <w:rFonts w:ascii="Times New Roman" w:hAnsi="Times New Roman" w:cs="Times New Roman"/>
                <w:sz w:val="32"/>
                <w:szCs w:val="32"/>
              </w:rPr>
            </w:pPr>
          </w:p>
          <w:p w:rsidR="00464232" w:rsidRPr="000A123D" w:rsidRDefault="00B13FB3">
            <w:pPr>
              <w:rPr>
                <w:rFonts w:ascii="Times New Roman" w:hAnsi="Times New Roman" w:cs="Times New Roman"/>
                <w:sz w:val="32"/>
                <w:szCs w:val="32"/>
              </w:rPr>
            </w:pPr>
            <w:r w:rsidRPr="000A123D">
              <w:rPr>
                <w:rFonts w:ascii="Times New Roman" w:hAnsi="Times New Roman" w:cs="Times New Roman"/>
                <w:sz w:val="32"/>
                <w:szCs w:val="32"/>
              </w:rPr>
              <w:t>There are also extra activities</w:t>
            </w:r>
            <w:r w:rsidR="0069558F">
              <w:rPr>
                <w:rFonts w:ascii="Times New Roman" w:hAnsi="Times New Roman" w:cs="Times New Roman"/>
                <w:sz w:val="32"/>
                <w:szCs w:val="32"/>
              </w:rPr>
              <w:t>/videos</w:t>
            </w:r>
            <w:r w:rsidRPr="000A123D">
              <w:rPr>
                <w:rFonts w:ascii="Times New Roman" w:hAnsi="Times New Roman" w:cs="Times New Roman"/>
                <w:sz w:val="32"/>
                <w:szCs w:val="32"/>
              </w:rPr>
              <w:t xml:space="preserve"> on BBC Bitesize </w:t>
            </w:r>
            <w:r w:rsidR="009E4FF7">
              <w:rPr>
                <w:rFonts w:ascii="Times New Roman" w:hAnsi="Times New Roman" w:cs="Times New Roman"/>
                <w:sz w:val="32"/>
                <w:szCs w:val="32"/>
              </w:rPr>
              <w:t>lesson 3</w:t>
            </w:r>
            <w:r w:rsidR="00B662DA">
              <w:rPr>
                <w:rFonts w:ascii="Times New Roman" w:hAnsi="Times New Roman" w:cs="Times New Roman"/>
                <w:sz w:val="32"/>
                <w:szCs w:val="32"/>
                <w:vertAlign w:val="superscript"/>
              </w:rPr>
              <w:t>rd</w:t>
            </w:r>
            <w:r w:rsidR="009E4FF7">
              <w:rPr>
                <w:rFonts w:ascii="Times New Roman" w:hAnsi="Times New Roman" w:cs="Times New Roman"/>
                <w:sz w:val="32"/>
                <w:szCs w:val="32"/>
              </w:rPr>
              <w:t xml:space="preserve"> June</w:t>
            </w:r>
            <w:r w:rsidR="003C3FE6" w:rsidRPr="000A123D">
              <w:rPr>
                <w:rFonts w:ascii="Times New Roman" w:hAnsi="Times New Roman" w:cs="Times New Roman"/>
                <w:sz w:val="32"/>
                <w:szCs w:val="32"/>
              </w:rPr>
              <w:t xml:space="preserve">, </w:t>
            </w:r>
            <w:r w:rsidRPr="000A123D">
              <w:rPr>
                <w:rFonts w:ascii="Times New Roman" w:hAnsi="Times New Roman" w:cs="Times New Roman"/>
                <w:sz w:val="32"/>
                <w:szCs w:val="32"/>
              </w:rPr>
              <w:t>if you would like to do those too!</w:t>
            </w:r>
          </w:p>
          <w:p w:rsidR="00464232" w:rsidRPr="000A123D" w:rsidRDefault="00803CB0">
            <w:pPr>
              <w:rPr>
                <w:rFonts w:ascii="Times New Roman" w:hAnsi="Times New Roman" w:cs="Times New Roman"/>
                <w:sz w:val="32"/>
                <w:szCs w:val="32"/>
              </w:rPr>
            </w:pPr>
            <w:hyperlink r:id="rId9" w:history="1">
              <w:r w:rsidR="0069558F" w:rsidRPr="0069558F">
                <w:rPr>
                  <w:color w:val="0000FF"/>
                  <w:u w:val="single"/>
                </w:rPr>
                <w:t>https://www.bbc.co.uk/bitesize/articles/zkrf382</w:t>
              </w:r>
            </w:hyperlink>
          </w:p>
        </w:tc>
      </w:tr>
      <w:tr w:rsidR="00464232" w:rsidRPr="006A62F4" w:rsidTr="007E735A">
        <w:trPr>
          <w:trHeight w:val="1807"/>
        </w:trPr>
        <w:tc>
          <w:tcPr>
            <w:tcW w:w="3588" w:type="dxa"/>
          </w:tcPr>
          <w:p w:rsidR="00464232" w:rsidRPr="006A62F4" w:rsidRDefault="00464232">
            <w:pPr>
              <w:rPr>
                <w:rFonts w:ascii="Times New Roman" w:hAnsi="Times New Roman" w:cs="Times New Roman"/>
                <w:sz w:val="32"/>
                <w:szCs w:val="32"/>
              </w:rPr>
            </w:pPr>
            <w:r w:rsidRPr="006A62F4">
              <w:rPr>
                <w:rFonts w:ascii="Times New Roman" w:hAnsi="Times New Roman" w:cs="Times New Roman"/>
                <w:sz w:val="32"/>
                <w:szCs w:val="32"/>
              </w:rPr>
              <w:t>Game</w:t>
            </w:r>
          </w:p>
        </w:tc>
        <w:tc>
          <w:tcPr>
            <w:tcW w:w="6801" w:type="dxa"/>
          </w:tcPr>
          <w:p w:rsidR="00F502BC" w:rsidRPr="006A62F4" w:rsidRDefault="00F502BC" w:rsidP="00F502BC">
            <w:pPr>
              <w:rPr>
                <w:rFonts w:ascii="Times New Roman" w:hAnsi="Times New Roman" w:cs="Times New Roman"/>
                <w:sz w:val="32"/>
                <w:szCs w:val="32"/>
              </w:rPr>
            </w:pPr>
            <w:r>
              <w:rPr>
                <w:rFonts w:ascii="Times New Roman" w:hAnsi="Times New Roman" w:cs="Times New Roman"/>
                <w:sz w:val="32"/>
                <w:szCs w:val="32"/>
              </w:rPr>
              <w:t>Have a jumping competition with someone in your family. Who can jump the f</w:t>
            </w:r>
            <w:r w:rsidR="00F33645">
              <w:rPr>
                <w:rFonts w:ascii="Times New Roman" w:hAnsi="Times New Roman" w:cs="Times New Roman"/>
                <w:sz w:val="32"/>
                <w:szCs w:val="32"/>
              </w:rPr>
              <w:t>urthest? See if you can use non-</w:t>
            </w:r>
            <w:r>
              <w:rPr>
                <w:rFonts w:ascii="Times New Roman" w:hAnsi="Times New Roman" w:cs="Times New Roman"/>
                <w:sz w:val="32"/>
                <w:szCs w:val="32"/>
              </w:rPr>
              <w:t xml:space="preserve">standard units of measure to measure your jumps. </w:t>
            </w:r>
            <w:r w:rsidR="00F33645">
              <w:rPr>
                <w:rFonts w:ascii="Times New Roman" w:hAnsi="Times New Roman" w:cs="Times New Roman"/>
                <w:sz w:val="32"/>
                <w:szCs w:val="32"/>
              </w:rPr>
              <w:t>(a non-standard unit can be anything you like eg your hand, foot, pencils, books….etc)</w:t>
            </w:r>
          </w:p>
        </w:tc>
      </w:tr>
    </w:tbl>
    <w:p w:rsidR="007E735A" w:rsidRDefault="00093B89">
      <w:pPr>
        <w:rPr>
          <w:rFonts w:ascii="Times New Roman" w:hAnsi="Times New Roman" w:cs="Times New Roman"/>
          <w:sz w:val="28"/>
          <w:szCs w:val="28"/>
        </w:rPr>
      </w:pPr>
      <w:r>
        <w:rPr>
          <w:noProof/>
          <w:lang w:eastAsia="en-GB"/>
        </w:rPr>
        <w:drawing>
          <wp:inline distT="0" distB="0" distL="0" distR="0" wp14:anchorId="72C8597A" wp14:editId="0B1D8CF8">
            <wp:extent cx="967563" cy="967563"/>
            <wp:effectExtent l="0" t="0" r="4445" b="4445"/>
            <wp:docPr id="14" name="Picture 14" descr="Stickers | Education &amp; Learning | Products | Y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ickers | Education &amp; Learning | Products | YP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0042" cy="980042"/>
                    </a:xfrm>
                    <a:prstGeom prst="rect">
                      <a:avLst/>
                    </a:prstGeom>
                    <a:noFill/>
                    <a:ln>
                      <a:noFill/>
                    </a:ln>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sidR="006A62F4">
        <w:rPr>
          <w:rFonts w:ascii="Times New Roman" w:hAnsi="Times New Roman" w:cs="Times New Roman"/>
          <w:sz w:val="28"/>
          <w:szCs w:val="28"/>
        </w:rPr>
        <w:t xml:space="preserve">Well done Year One! </w:t>
      </w:r>
    </w:p>
    <w:p w:rsidR="00F0283D" w:rsidRDefault="00F0283D">
      <w:pPr>
        <w:rPr>
          <w:rFonts w:ascii="Times New Roman" w:hAnsi="Times New Roman" w:cs="Times New Roman"/>
          <w:sz w:val="28"/>
          <w:szCs w:val="28"/>
        </w:rPr>
      </w:pPr>
    </w:p>
    <w:p w:rsidR="009E4FF7" w:rsidRDefault="009E4FF7">
      <w:pPr>
        <w:rPr>
          <w:rFonts w:ascii="Times New Roman" w:hAnsi="Times New Roman" w:cs="Times New Roman"/>
          <w:sz w:val="28"/>
          <w:szCs w:val="28"/>
        </w:rPr>
      </w:pPr>
    </w:p>
    <w:p w:rsidR="009E4FF7" w:rsidRDefault="009E4FF7">
      <w:pPr>
        <w:rPr>
          <w:rFonts w:ascii="Times New Roman" w:hAnsi="Times New Roman" w:cs="Times New Roman"/>
          <w:sz w:val="28"/>
          <w:szCs w:val="28"/>
        </w:rPr>
      </w:pPr>
    </w:p>
    <w:p w:rsidR="009E4FF7" w:rsidRDefault="009E4FF7">
      <w:pPr>
        <w:rPr>
          <w:rFonts w:ascii="Times New Roman" w:hAnsi="Times New Roman" w:cs="Times New Roman"/>
          <w:sz w:val="28"/>
          <w:szCs w:val="28"/>
        </w:rPr>
      </w:pPr>
    </w:p>
    <w:p w:rsidR="009E4FF7" w:rsidRDefault="009E4FF7">
      <w:pPr>
        <w:rPr>
          <w:rFonts w:ascii="Times New Roman" w:hAnsi="Times New Roman" w:cs="Times New Roman"/>
          <w:sz w:val="28"/>
          <w:szCs w:val="28"/>
        </w:rPr>
      </w:pPr>
      <w:r>
        <w:rPr>
          <w:noProof/>
          <w:lang w:eastAsia="en-GB"/>
        </w:rPr>
        <w:drawing>
          <wp:inline distT="0" distB="0" distL="0" distR="0" wp14:anchorId="4CF760D1" wp14:editId="1772C7DA">
            <wp:extent cx="9405256" cy="6605966"/>
            <wp:effectExtent l="889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5400000">
                      <a:off x="0" y="0"/>
                      <a:ext cx="9413440" cy="6611714"/>
                    </a:xfrm>
                    <a:prstGeom prst="rect">
                      <a:avLst/>
                    </a:prstGeom>
                  </pic:spPr>
                </pic:pic>
              </a:graphicData>
            </a:graphic>
          </wp:inline>
        </w:drawing>
      </w:r>
    </w:p>
    <w:p w:rsidR="0069558F" w:rsidRDefault="0069558F">
      <w:pPr>
        <w:rPr>
          <w:rFonts w:ascii="Times New Roman" w:hAnsi="Times New Roman" w:cs="Times New Roman"/>
          <w:sz w:val="28"/>
          <w:szCs w:val="28"/>
        </w:rPr>
      </w:pPr>
      <w:r>
        <w:rPr>
          <w:noProof/>
          <w:lang w:eastAsia="en-GB"/>
        </w:rPr>
        <w:lastRenderedPageBreak/>
        <w:drawing>
          <wp:inline distT="0" distB="0" distL="0" distR="0" wp14:anchorId="61B10AB5" wp14:editId="4AD99F7C">
            <wp:extent cx="9265550" cy="6515808"/>
            <wp:effectExtent l="317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a:off x="0" y="0"/>
                      <a:ext cx="9271068" cy="6519689"/>
                    </a:xfrm>
                    <a:prstGeom prst="rect">
                      <a:avLst/>
                    </a:prstGeom>
                  </pic:spPr>
                </pic:pic>
              </a:graphicData>
            </a:graphic>
          </wp:inline>
        </w:drawing>
      </w:r>
    </w:p>
    <w:p w:rsidR="0069558F" w:rsidRDefault="0069558F">
      <w:pPr>
        <w:rPr>
          <w:rFonts w:ascii="Times New Roman" w:hAnsi="Times New Roman" w:cs="Times New Roman"/>
          <w:sz w:val="28"/>
          <w:szCs w:val="28"/>
        </w:rPr>
      </w:pPr>
    </w:p>
    <w:p w:rsidR="0069558F" w:rsidRDefault="0069558F">
      <w:pPr>
        <w:rPr>
          <w:rFonts w:ascii="Times New Roman" w:hAnsi="Times New Roman" w:cs="Times New Roman"/>
          <w:sz w:val="28"/>
          <w:szCs w:val="28"/>
        </w:rPr>
      </w:pPr>
    </w:p>
    <w:p w:rsidR="0069558F" w:rsidRDefault="0069558F">
      <w:pPr>
        <w:rPr>
          <w:rFonts w:ascii="Times New Roman" w:hAnsi="Times New Roman" w:cs="Times New Roman"/>
          <w:sz w:val="28"/>
          <w:szCs w:val="28"/>
        </w:rPr>
      </w:pPr>
      <w:r>
        <w:rPr>
          <w:noProof/>
          <w:lang w:eastAsia="en-GB"/>
        </w:rPr>
        <w:drawing>
          <wp:inline distT="0" distB="0" distL="0" distR="0" wp14:anchorId="0D2E952F" wp14:editId="59E3F5FF">
            <wp:extent cx="6550925" cy="8536568"/>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59488" cy="8547727"/>
                    </a:xfrm>
                    <a:prstGeom prst="rect">
                      <a:avLst/>
                    </a:prstGeom>
                  </pic:spPr>
                </pic:pic>
              </a:graphicData>
            </a:graphic>
          </wp:inline>
        </w:drawing>
      </w:r>
    </w:p>
    <w:p w:rsidR="0069558F" w:rsidRDefault="0069558F">
      <w:pPr>
        <w:rPr>
          <w:rFonts w:ascii="Times New Roman" w:hAnsi="Times New Roman" w:cs="Times New Roman"/>
          <w:sz w:val="28"/>
          <w:szCs w:val="28"/>
        </w:rPr>
      </w:pPr>
    </w:p>
    <w:p w:rsidR="0069558F" w:rsidRDefault="0069558F">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464232" w:rsidRPr="006A62F4" w:rsidRDefault="00464232" w:rsidP="00464232">
      <w:pPr>
        <w:rPr>
          <w:rFonts w:ascii="Times New Roman" w:hAnsi="Times New Roman" w:cs="Times New Roman"/>
          <w:sz w:val="32"/>
          <w:szCs w:val="32"/>
        </w:rPr>
      </w:pPr>
      <w:r w:rsidRPr="006A62F4">
        <w:rPr>
          <w:rFonts w:ascii="Times New Roman" w:hAnsi="Times New Roman" w:cs="Times New Roman"/>
          <w:sz w:val="32"/>
          <w:szCs w:val="32"/>
        </w:rPr>
        <w:t xml:space="preserve">Session 2. </w:t>
      </w:r>
    </w:p>
    <w:tbl>
      <w:tblPr>
        <w:tblStyle w:val="TableGrid"/>
        <w:tblW w:w="0" w:type="auto"/>
        <w:tblLook w:val="04A0" w:firstRow="1" w:lastRow="0" w:firstColumn="1" w:lastColumn="0" w:noHBand="0" w:noVBand="1"/>
      </w:tblPr>
      <w:tblGrid>
        <w:gridCol w:w="3114"/>
        <w:gridCol w:w="7062"/>
      </w:tblGrid>
      <w:tr w:rsidR="00464232" w:rsidRPr="006A62F4" w:rsidTr="00BE1042">
        <w:tc>
          <w:tcPr>
            <w:tcW w:w="3114"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Warm up</w:t>
            </w:r>
          </w:p>
        </w:tc>
        <w:tc>
          <w:tcPr>
            <w:tcW w:w="5902" w:type="dxa"/>
          </w:tcPr>
          <w:p w:rsidR="003C3FE6" w:rsidRPr="000A123D" w:rsidRDefault="003C3FE6" w:rsidP="003C3FE6">
            <w:pPr>
              <w:rPr>
                <w:rFonts w:ascii="Times New Roman" w:hAnsi="Times New Roman" w:cs="Times New Roman"/>
                <w:sz w:val="32"/>
                <w:szCs w:val="32"/>
              </w:rPr>
            </w:pPr>
            <w:r w:rsidRPr="000A123D">
              <w:rPr>
                <w:rFonts w:ascii="Times New Roman" w:hAnsi="Times New Roman" w:cs="Times New Roman"/>
                <w:sz w:val="32"/>
                <w:szCs w:val="32"/>
              </w:rPr>
              <w:t>Our focus this week is measure. It is</w:t>
            </w:r>
            <w:r w:rsidR="004B3E31" w:rsidRPr="000A123D">
              <w:rPr>
                <w:rFonts w:ascii="Times New Roman" w:hAnsi="Times New Roman" w:cs="Times New Roman"/>
                <w:sz w:val="32"/>
                <w:szCs w:val="32"/>
              </w:rPr>
              <w:t xml:space="preserve"> still important to keep practis</w:t>
            </w:r>
            <w:r w:rsidRPr="000A123D">
              <w:rPr>
                <w:rFonts w:ascii="Times New Roman" w:hAnsi="Times New Roman" w:cs="Times New Roman"/>
                <w:sz w:val="32"/>
                <w:szCs w:val="32"/>
              </w:rPr>
              <w:t xml:space="preserve">ing our counting. Make sure you are pronouncing </w:t>
            </w:r>
            <w:r w:rsidR="00803CB0">
              <w:rPr>
                <w:rFonts w:ascii="Times New Roman" w:hAnsi="Times New Roman" w:cs="Times New Roman"/>
                <w:sz w:val="32"/>
                <w:szCs w:val="32"/>
              </w:rPr>
              <w:t>‘</w:t>
            </w:r>
            <w:r w:rsidRPr="000A123D">
              <w:rPr>
                <w:rFonts w:ascii="Times New Roman" w:hAnsi="Times New Roman" w:cs="Times New Roman"/>
                <w:sz w:val="32"/>
                <w:szCs w:val="32"/>
              </w:rPr>
              <w:t>ty</w:t>
            </w:r>
            <w:r w:rsidR="00803CB0">
              <w:rPr>
                <w:rFonts w:ascii="Times New Roman" w:hAnsi="Times New Roman" w:cs="Times New Roman"/>
                <w:sz w:val="32"/>
                <w:szCs w:val="32"/>
              </w:rPr>
              <w:t>’</w:t>
            </w:r>
            <w:r w:rsidRPr="000A123D">
              <w:rPr>
                <w:rFonts w:ascii="Times New Roman" w:hAnsi="Times New Roman" w:cs="Times New Roman"/>
                <w:sz w:val="32"/>
                <w:szCs w:val="32"/>
              </w:rPr>
              <w:t xml:space="preserve"> and </w:t>
            </w:r>
            <w:r w:rsidR="00803CB0">
              <w:rPr>
                <w:rFonts w:ascii="Times New Roman" w:hAnsi="Times New Roman" w:cs="Times New Roman"/>
                <w:sz w:val="32"/>
                <w:szCs w:val="32"/>
              </w:rPr>
              <w:t>‘</w:t>
            </w:r>
            <w:r w:rsidRPr="000A123D">
              <w:rPr>
                <w:rFonts w:ascii="Times New Roman" w:hAnsi="Times New Roman" w:cs="Times New Roman"/>
                <w:sz w:val="32"/>
                <w:szCs w:val="32"/>
              </w:rPr>
              <w:t>teen</w:t>
            </w:r>
            <w:r w:rsidR="00803CB0">
              <w:rPr>
                <w:rFonts w:ascii="Times New Roman" w:hAnsi="Times New Roman" w:cs="Times New Roman"/>
                <w:sz w:val="32"/>
                <w:szCs w:val="32"/>
              </w:rPr>
              <w:t>’</w:t>
            </w:r>
            <w:r w:rsidRPr="000A123D">
              <w:rPr>
                <w:rFonts w:ascii="Times New Roman" w:hAnsi="Times New Roman" w:cs="Times New Roman"/>
                <w:sz w:val="32"/>
                <w:szCs w:val="32"/>
              </w:rPr>
              <w:t xml:space="preserve"> numbers correctly. </w:t>
            </w:r>
          </w:p>
          <w:p w:rsidR="008B015E" w:rsidRPr="000A123D" w:rsidRDefault="008B015E" w:rsidP="008B015E">
            <w:pPr>
              <w:rPr>
                <w:rFonts w:ascii="Times New Roman" w:hAnsi="Times New Roman" w:cs="Times New Roman"/>
                <w:sz w:val="32"/>
                <w:szCs w:val="32"/>
              </w:rPr>
            </w:pPr>
          </w:p>
          <w:p w:rsidR="00464232" w:rsidRPr="000A123D" w:rsidRDefault="00803CB0" w:rsidP="003F5F93">
            <w:pPr>
              <w:rPr>
                <w:rFonts w:ascii="Times New Roman" w:hAnsi="Times New Roman" w:cs="Times New Roman"/>
                <w:sz w:val="32"/>
                <w:szCs w:val="32"/>
              </w:rPr>
            </w:pPr>
            <w:hyperlink r:id="rId14" w:history="1">
              <w:r w:rsidR="003C3FE6" w:rsidRPr="000A123D">
                <w:rPr>
                  <w:rFonts w:ascii="Times New Roman" w:hAnsi="Times New Roman" w:cs="Times New Roman"/>
                  <w:color w:val="0000FF"/>
                  <w:sz w:val="32"/>
                  <w:szCs w:val="32"/>
                  <w:u w:val="single"/>
                </w:rPr>
                <w:t>https://www.youtube.com/watch?v=yTeUqWGCKjA</w:t>
              </w:r>
            </w:hyperlink>
          </w:p>
        </w:tc>
      </w:tr>
      <w:tr w:rsidR="00464232" w:rsidRPr="006A62F4" w:rsidTr="00BE1042">
        <w:tc>
          <w:tcPr>
            <w:tcW w:w="3114"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 xml:space="preserve">Main activity </w:t>
            </w:r>
          </w:p>
        </w:tc>
        <w:tc>
          <w:tcPr>
            <w:tcW w:w="5902"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 xml:space="preserve">Go to </w:t>
            </w:r>
            <w:r w:rsidR="008B015E" w:rsidRPr="000A123D">
              <w:rPr>
                <w:rFonts w:ascii="Times New Roman" w:hAnsi="Times New Roman" w:cs="Times New Roman"/>
                <w:sz w:val="32"/>
                <w:szCs w:val="32"/>
              </w:rPr>
              <w:t xml:space="preserve">the </w:t>
            </w:r>
            <w:r w:rsidRPr="000A123D">
              <w:rPr>
                <w:rFonts w:ascii="Times New Roman" w:hAnsi="Times New Roman" w:cs="Times New Roman"/>
                <w:sz w:val="32"/>
                <w:szCs w:val="32"/>
              </w:rPr>
              <w:t xml:space="preserve">White Rose Maths website. </w:t>
            </w:r>
            <w:hyperlink r:id="rId15" w:history="1">
              <w:r w:rsidRPr="000A123D">
                <w:rPr>
                  <w:rStyle w:val="Hyperlink"/>
                  <w:rFonts w:ascii="Times New Roman" w:hAnsi="Times New Roman" w:cs="Times New Roman"/>
                  <w:sz w:val="32"/>
                  <w:szCs w:val="32"/>
                </w:rPr>
                <w:t>https://whiterosemaths.com/homelearning/year-1/</w:t>
              </w:r>
            </w:hyperlink>
          </w:p>
          <w:p w:rsidR="00464232" w:rsidRPr="000A123D" w:rsidRDefault="00464232" w:rsidP="00BE1042">
            <w:pPr>
              <w:rPr>
                <w:rFonts w:ascii="Times New Roman" w:hAnsi="Times New Roman" w:cs="Times New Roman"/>
                <w:sz w:val="32"/>
                <w:szCs w:val="32"/>
              </w:rPr>
            </w:pPr>
          </w:p>
          <w:p w:rsidR="00464232" w:rsidRPr="000A123D" w:rsidRDefault="00144E75" w:rsidP="00BE1042">
            <w:pPr>
              <w:rPr>
                <w:rFonts w:ascii="Times New Roman" w:hAnsi="Times New Roman" w:cs="Times New Roman"/>
                <w:b/>
                <w:sz w:val="32"/>
                <w:szCs w:val="32"/>
              </w:rPr>
            </w:pPr>
            <w:r w:rsidRPr="000A123D">
              <w:rPr>
                <w:rFonts w:ascii="Times New Roman" w:hAnsi="Times New Roman" w:cs="Times New Roman"/>
                <w:sz w:val="32"/>
                <w:szCs w:val="32"/>
              </w:rPr>
              <w:t xml:space="preserve">Select lesson </w:t>
            </w:r>
            <w:r w:rsidR="00FB5125">
              <w:rPr>
                <w:rFonts w:ascii="Times New Roman" w:hAnsi="Times New Roman" w:cs="Times New Roman"/>
                <w:sz w:val="32"/>
                <w:szCs w:val="32"/>
                <w:u w:val="single"/>
              </w:rPr>
              <w:t>Summer Term Week 6. Lesson 4</w:t>
            </w:r>
            <w:r w:rsidRPr="000A123D">
              <w:rPr>
                <w:rFonts w:ascii="Times New Roman" w:hAnsi="Times New Roman" w:cs="Times New Roman"/>
                <w:sz w:val="32"/>
                <w:szCs w:val="32"/>
              </w:rPr>
              <w:t xml:space="preserve"> </w:t>
            </w:r>
            <w:r w:rsidR="00EB5057" w:rsidRPr="000A123D">
              <w:rPr>
                <w:rFonts w:ascii="Times New Roman" w:hAnsi="Times New Roman" w:cs="Times New Roman"/>
                <w:b/>
                <w:sz w:val="32"/>
                <w:szCs w:val="32"/>
              </w:rPr>
              <w:t>‘</w:t>
            </w:r>
            <w:r w:rsidR="00FB5125">
              <w:rPr>
                <w:rFonts w:ascii="Times New Roman" w:hAnsi="Times New Roman" w:cs="Times New Roman"/>
                <w:b/>
                <w:sz w:val="32"/>
                <w:szCs w:val="32"/>
              </w:rPr>
              <w:t>Measure Capacity’</w:t>
            </w:r>
            <w:r w:rsidRPr="000A123D">
              <w:rPr>
                <w:rFonts w:ascii="Times New Roman" w:hAnsi="Times New Roman" w:cs="Times New Roman"/>
                <w:b/>
                <w:sz w:val="32"/>
                <w:szCs w:val="32"/>
              </w:rPr>
              <w:t xml:space="preserve">. </w:t>
            </w:r>
          </w:p>
          <w:p w:rsidR="00144E75" w:rsidRPr="000A123D" w:rsidRDefault="00144E75" w:rsidP="00BE1042">
            <w:pPr>
              <w:rPr>
                <w:rFonts w:ascii="Times New Roman" w:hAnsi="Times New Roman" w:cs="Times New Roman"/>
                <w:sz w:val="32"/>
                <w:szCs w:val="32"/>
              </w:rPr>
            </w:pPr>
            <w:r w:rsidRPr="000A123D">
              <w:rPr>
                <w:rFonts w:ascii="Times New Roman" w:hAnsi="Times New Roman" w:cs="Times New Roman"/>
                <w:sz w:val="32"/>
                <w:szCs w:val="32"/>
              </w:rPr>
              <w:t>Watch and join in with the video, t</w:t>
            </w:r>
            <w:r w:rsidR="00004D1E" w:rsidRPr="000A123D">
              <w:rPr>
                <w:rFonts w:ascii="Times New Roman" w:hAnsi="Times New Roman" w:cs="Times New Roman"/>
                <w:sz w:val="32"/>
                <w:szCs w:val="32"/>
              </w:rPr>
              <w:t xml:space="preserve">hen </w:t>
            </w:r>
            <w:r w:rsidR="00FB5125">
              <w:rPr>
                <w:rFonts w:ascii="Times New Roman" w:hAnsi="Times New Roman" w:cs="Times New Roman"/>
                <w:sz w:val="32"/>
                <w:szCs w:val="32"/>
              </w:rPr>
              <w:t xml:space="preserve">have a go at some of the challenge cards below. </w:t>
            </w:r>
          </w:p>
          <w:p w:rsidR="00004D1E" w:rsidRDefault="004D4174" w:rsidP="00FB5125">
            <w:pPr>
              <w:rPr>
                <w:rFonts w:ascii="Times New Roman" w:hAnsi="Times New Roman" w:cs="Times New Roman"/>
                <w:sz w:val="32"/>
                <w:szCs w:val="32"/>
              </w:rPr>
            </w:pPr>
            <w:r w:rsidRPr="000A123D">
              <w:rPr>
                <w:rFonts w:ascii="Times New Roman" w:hAnsi="Times New Roman" w:cs="Times New Roman"/>
                <w:sz w:val="32"/>
                <w:szCs w:val="32"/>
              </w:rPr>
              <w:t>You can do</w:t>
            </w:r>
            <w:r w:rsidR="008B015E" w:rsidRPr="000A123D">
              <w:rPr>
                <w:rFonts w:ascii="Times New Roman" w:hAnsi="Times New Roman" w:cs="Times New Roman"/>
                <w:sz w:val="32"/>
                <w:szCs w:val="32"/>
              </w:rPr>
              <w:t xml:space="preserve">wnload the learning sheet </w:t>
            </w:r>
            <w:r w:rsidR="00F22437" w:rsidRPr="000A123D">
              <w:rPr>
                <w:rFonts w:ascii="Times New Roman" w:hAnsi="Times New Roman" w:cs="Times New Roman"/>
                <w:sz w:val="32"/>
                <w:szCs w:val="32"/>
              </w:rPr>
              <w:t>and do</w:t>
            </w:r>
            <w:r w:rsidR="00163C78" w:rsidRPr="000A123D">
              <w:rPr>
                <w:rFonts w:ascii="Times New Roman" w:hAnsi="Times New Roman" w:cs="Times New Roman"/>
                <w:sz w:val="32"/>
                <w:szCs w:val="32"/>
              </w:rPr>
              <w:t xml:space="preserve"> extra activities</w:t>
            </w:r>
            <w:r w:rsidR="00FB5125">
              <w:rPr>
                <w:rFonts w:ascii="Times New Roman" w:hAnsi="Times New Roman" w:cs="Times New Roman"/>
                <w:sz w:val="32"/>
                <w:szCs w:val="32"/>
              </w:rPr>
              <w:t xml:space="preserve"> on a farm</w:t>
            </w:r>
            <w:r w:rsidR="00163C78" w:rsidRPr="000A123D">
              <w:rPr>
                <w:rFonts w:ascii="Times New Roman" w:hAnsi="Times New Roman" w:cs="Times New Roman"/>
                <w:sz w:val="32"/>
                <w:szCs w:val="32"/>
              </w:rPr>
              <w:t xml:space="preserve"> </w:t>
            </w:r>
            <w:r w:rsidR="008B015E" w:rsidRPr="000A123D">
              <w:rPr>
                <w:rFonts w:ascii="Times New Roman" w:hAnsi="Times New Roman" w:cs="Times New Roman"/>
                <w:sz w:val="32"/>
                <w:szCs w:val="32"/>
              </w:rPr>
              <w:t xml:space="preserve">here </w:t>
            </w:r>
            <w:r w:rsidR="003C3FE6" w:rsidRPr="000A123D">
              <w:rPr>
                <w:rFonts w:ascii="Times New Roman" w:hAnsi="Times New Roman" w:cs="Times New Roman"/>
                <w:sz w:val="32"/>
                <w:szCs w:val="32"/>
              </w:rPr>
              <w:t xml:space="preserve">on the BBC Website (Lesson </w:t>
            </w:r>
            <w:r w:rsidR="00FB5125">
              <w:rPr>
                <w:rFonts w:ascii="Times New Roman" w:hAnsi="Times New Roman" w:cs="Times New Roman"/>
                <w:sz w:val="32"/>
                <w:szCs w:val="32"/>
              </w:rPr>
              <w:t>4</w:t>
            </w:r>
            <w:r w:rsidR="00FB5125">
              <w:rPr>
                <w:rFonts w:ascii="Times New Roman" w:hAnsi="Times New Roman" w:cs="Times New Roman"/>
                <w:sz w:val="32"/>
                <w:szCs w:val="32"/>
                <w:vertAlign w:val="superscript"/>
              </w:rPr>
              <w:t>th</w:t>
            </w:r>
            <w:r w:rsidR="00F27DD4" w:rsidRPr="000A123D">
              <w:rPr>
                <w:rFonts w:ascii="Times New Roman" w:hAnsi="Times New Roman" w:cs="Times New Roman"/>
                <w:sz w:val="32"/>
                <w:szCs w:val="32"/>
              </w:rPr>
              <w:t xml:space="preserve"> June</w:t>
            </w:r>
            <w:r w:rsidR="00FB5125">
              <w:rPr>
                <w:rFonts w:ascii="Times New Roman" w:hAnsi="Times New Roman" w:cs="Times New Roman"/>
                <w:sz w:val="32"/>
                <w:szCs w:val="32"/>
              </w:rPr>
              <w:t>).</w:t>
            </w:r>
          </w:p>
          <w:p w:rsidR="00FB5125" w:rsidRPr="000A123D" w:rsidRDefault="00803CB0" w:rsidP="00FB5125">
            <w:pPr>
              <w:rPr>
                <w:rFonts w:ascii="Times New Roman" w:hAnsi="Times New Roman" w:cs="Times New Roman"/>
                <w:sz w:val="32"/>
                <w:szCs w:val="32"/>
              </w:rPr>
            </w:pPr>
            <w:hyperlink r:id="rId16" w:history="1">
              <w:r w:rsidR="00FB5125" w:rsidRPr="00FB5125">
                <w:rPr>
                  <w:color w:val="0000FF"/>
                  <w:u w:val="single"/>
                </w:rPr>
                <w:t>https://www.bbc.co.uk/bitesize/articles/zhgsy9q</w:t>
              </w:r>
            </w:hyperlink>
          </w:p>
        </w:tc>
      </w:tr>
      <w:tr w:rsidR="00464232" w:rsidRPr="006A62F4" w:rsidTr="00BE1042">
        <w:tc>
          <w:tcPr>
            <w:tcW w:w="3114" w:type="dxa"/>
          </w:tcPr>
          <w:p w:rsidR="00464232" w:rsidRPr="006A62F4" w:rsidRDefault="00464232" w:rsidP="00BE1042">
            <w:pPr>
              <w:rPr>
                <w:rFonts w:ascii="Times New Roman" w:hAnsi="Times New Roman" w:cs="Times New Roman"/>
                <w:sz w:val="32"/>
                <w:szCs w:val="32"/>
              </w:rPr>
            </w:pPr>
            <w:r w:rsidRPr="006A62F4">
              <w:rPr>
                <w:rFonts w:ascii="Times New Roman" w:hAnsi="Times New Roman" w:cs="Times New Roman"/>
                <w:sz w:val="32"/>
                <w:szCs w:val="32"/>
              </w:rPr>
              <w:t>Game</w:t>
            </w:r>
          </w:p>
        </w:tc>
        <w:tc>
          <w:tcPr>
            <w:tcW w:w="5902" w:type="dxa"/>
          </w:tcPr>
          <w:p w:rsidR="003C3FE6" w:rsidRDefault="00F502BC" w:rsidP="00F502BC">
            <w:pPr>
              <w:rPr>
                <w:rFonts w:ascii="Times New Roman" w:hAnsi="Times New Roman" w:cs="Times New Roman"/>
                <w:sz w:val="32"/>
                <w:szCs w:val="32"/>
              </w:rPr>
            </w:pPr>
            <w:r>
              <w:rPr>
                <w:rFonts w:ascii="Times New Roman" w:hAnsi="Times New Roman" w:cs="Times New Roman"/>
                <w:sz w:val="32"/>
                <w:szCs w:val="32"/>
              </w:rPr>
              <w:t xml:space="preserve">Guess one minute! </w:t>
            </w:r>
          </w:p>
          <w:p w:rsidR="00F502BC" w:rsidRPr="005E442B" w:rsidRDefault="00F502BC" w:rsidP="00F502BC">
            <w:r>
              <w:rPr>
                <w:rFonts w:ascii="Times New Roman" w:hAnsi="Times New Roman" w:cs="Times New Roman"/>
                <w:sz w:val="32"/>
                <w:szCs w:val="32"/>
              </w:rPr>
              <w:t xml:space="preserve">In this game you and one member of your household both need to see who can count 60 seconds and say ‘stop’ when you think a minute has passed. You can use a timer on a phone or the second hand on a watch and say when to start. The person who guessed closest to how long a minute is with their eyes closed is the winner! It’s harder than you think. </w:t>
            </w:r>
          </w:p>
        </w:tc>
      </w:tr>
    </w:tbl>
    <w:p w:rsidR="00464232" w:rsidRDefault="00464232">
      <w:pPr>
        <w:rPr>
          <w:rFonts w:ascii="Times New Roman" w:hAnsi="Times New Roman" w:cs="Times New Roman"/>
          <w:sz w:val="28"/>
          <w:szCs w:val="28"/>
        </w:rPr>
      </w:pPr>
    </w:p>
    <w:p w:rsidR="006A62F4" w:rsidRDefault="006A62F4">
      <w:pPr>
        <w:rPr>
          <w:rFonts w:ascii="Times New Roman" w:hAnsi="Times New Roman" w:cs="Times New Roman"/>
          <w:sz w:val="28"/>
          <w:szCs w:val="28"/>
        </w:rPr>
      </w:pPr>
      <w:r>
        <w:rPr>
          <w:noProof/>
          <w:lang w:eastAsia="en-GB"/>
        </w:rPr>
        <w:drawing>
          <wp:inline distT="0" distB="0" distL="0" distR="0">
            <wp:extent cx="1671145" cy="1671145"/>
            <wp:effectExtent l="0" t="0" r="5715" b="5715"/>
            <wp:docPr id="15" name="Picture 15" descr="Stickers | Education &amp; Learning | Products | Y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ickers | Education &amp; Learning | Products | YP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1145" cy="1671145"/>
                    </a:xfrm>
                    <a:prstGeom prst="rect">
                      <a:avLst/>
                    </a:prstGeom>
                    <a:noFill/>
                    <a:ln>
                      <a:noFill/>
                    </a:ln>
                  </pic:spPr>
                </pic:pic>
              </a:graphicData>
            </a:graphic>
          </wp:inline>
        </w:drawing>
      </w:r>
    </w:p>
    <w:p w:rsidR="008B015E" w:rsidRDefault="008B015E">
      <w:pPr>
        <w:rPr>
          <w:rFonts w:ascii="Times New Roman" w:hAnsi="Times New Roman" w:cs="Times New Roman"/>
          <w:sz w:val="28"/>
          <w:szCs w:val="28"/>
        </w:rPr>
      </w:pPr>
    </w:p>
    <w:p w:rsidR="00144E75" w:rsidRDefault="00144E75">
      <w:pPr>
        <w:rPr>
          <w:rFonts w:ascii="Times New Roman" w:hAnsi="Times New Roman" w:cs="Times New Roman"/>
          <w:sz w:val="28"/>
          <w:szCs w:val="28"/>
        </w:rPr>
      </w:pPr>
    </w:p>
    <w:p w:rsidR="007752A5" w:rsidRDefault="007752A5">
      <w:pPr>
        <w:rPr>
          <w:rFonts w:ascii="Times New Roman" w:hAnsi="Times New Roman" w:cs="Times New Roman"/>
          <w:sz w:val="28"/>
          <w:szCs w:val="28"/>
        </w:rPr>
      </w:pPr>
    </w:p>
    <w:p w:rsidR="000A123D" w:rsidRDefault="000A123D">
      <w:pPr>
        <w:rPr>
          <w:rFonts w:ascii="Times New Roman" w:hAnsi="Times New Roman" w:cs="Times New Roman"/>
          <w:sz w:val="28"/>
          <w:szCs w:val="28"/>
        </w:rPr>
      </w:pPr>
    </w:p>
    <w:p w:rsidR="000A123D" w:rsidRDefault="000A123D">
      <w:pPr>
        <w:rPr>
          <w:rFonts w:ascii="Times New Roman" w:hAnsi="Times New Roman" w:cs="Times New Roman"/>
          <w:sz w:val="28"/>
          <w:szCs w:val="28"/>
        </w:rPr>
      </w:pPr>
    </w:p>
    <w:p w:rsidR="00FB5125" w:rsidRDefault="00FB5125">
      <w:pPr>
        <w:rPr>
          <w:rFonts w:ascii="Times New Roman" w:hAnsi="Times New Roman" w:cs="Times New Roman"/>
          <w:sz w:val="28"/>
          <w:szCs w:val="28"/>
        </w:rPr>
      </w:pPr>
      <w:r>
        <w:rPr>
          <w:noProof/>
          <w:lang w:eastAsia="en-GB"/>
        </w:rPr>
        <w:drawing>
          <wp:inline distT="0" distB="0" distL="0" distR="0" wp14:anchorId="3F43A3BD" wp14:editId="5E76DB50">
            <wp:extent cx="6645910" cy="464566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4645660"/>
                    </a:xfrm>
                    <a:prstGeom prst="rect">
                      <a:avLst/>
                    </a:prstGeom>
                  </pic:spPr>
                </pic:pic>
              </a:graphicData>
            </a:graphic>
          </wp:inline>
        </w:drawing>
      </w:r>
    </w:p>
    <w:p w:rsidR="00FB5125" w:rsidRDefault="00FB5125">
      <w:pPr>
        <w:rPr>
          <w:rFonts w:ascii="Times New Roman" w:hAnsi="Times New Roman" w:cs="Times New Roman"/>
          <w:sz w:val="28"/>
          <w:szCs w:val="28"/>
        </w:rPr>
      </w:pPr>
      <w:r>
        <w:rPr>
          <w:noProof/>
          <w:lang w:eastAsia="en-GB"/>
        </w:rPr>
        <w:drawing>
          <wp:inline distT="0" distB="0" distL="0" distR="0" wp14:anchorId="3F3D7C99" wp14:editId="532BF7DC">
            <wp:extent cx="6645910" cy="46786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4678680"/>
                    </a:xfrm>
                    <a:prstGeom prst="rect">
                      <a:avLst/>
                    </a:prstGeom>
                  </pic:spPr>
                </pic:pic>
              </a:graphicData>
            </a:graphic>
          </wp:inline>
        </w:drawing>
      </w:r>
    </w:p>
    <w:p w:rsidR="00DC1A0E" w:rsidRDefault="00DC1A0E" w:rsidP="00464232">
      <w:pPr>
        <w:rPr>
          <w:rFonts w:ascii="Times New Roman" w:hAnsi="Times New Roman" w:cs="Times New Roman"/>
          <w:sz w:val="28"/>
          <w:szCs w:val="28"/>
        </w:rPr>
      </w:pPr>
    </w:p>
    <w:p w:rsidR="00464232" w:rsidRPr="00631840" w:rsidRDefault="00163C78" w:rsidP="00464232">
      <w:pPr>
        <w:rPr>
          <w:rFonts w:ascii="Times New Roman" w:hAnsi="Times New Roman" w:cs="Times New Roman"/>
          <w:b/>
          <w:sz w:val="40"/>
          <w:szCs w:val="40"/>
        </w:rPr>
      </w:pPr>
      <w:r>
        <w:rPr>
          <w:rFonts w:ascii="Times New Roman" w:hAnsi="Times New Roman" w:cs="Times New Roman"/>
          <w:sz w:val="32"/>
          <w:szCs w:val="32"/>
        </w:rPr>
        <w:t xml:space="preserve"> </w:t>
      </w:r>
      <w:r w:rsidR="00464232" w:rsidRPr="006A62F4">
        <w:rPr>
          <w:rFonts w:ascii="Times New Roman" w:hAnsi="Times New Roman" w:cs="Times New Roman"/>
          <w:sz w:val="32"/>
          <w:szCs w:val="32"/>
        </w:rPr>
        <w:t xml:space="preserve"> </w:t>
      </w:r>
      <w:r w:rsidR="007752A5" w:rsidRPr="00631840">
        <w:rPr>
          <w:rFonts w:ascii="Times New Roman" w:hAnsi="Times New Roman" w:cs="Times New Roman"/>
          <w:b/>
          <w:sz w:val="40"/>
          <w:szCs w:val="40"/>
        </w:rPr>
        <w:t>Session 3.</w:t>
      </w:r>
      <w:r w:rsidR="00F502BC" w:rsidRPr="00631840">
        <w:rPr>
          <w:rFonts w:ascii="Times New Roman" w:hAnsi="Times New Roman" w:cs="Times New Roman"/>
          <w:b/>
          <w:sz w:val="40"/>
          <w:szCs w:val="40"/>
        </w:rPr>
        <w:t xml:space="preserve"> – Sports Week Maths</w:t>
      </w:r>
    </w:p>
    <w:tbl>
      <w:tblPr>
        <w:tblStyle w:val="TableGrid"/>
        <w:tblW w:w="0" w:type="auto"/>
        <w:tblInd w:w="-431" w:type="dxa"/>
        <w:tblLook w:val="04A0" w:firstRow="1" w:lastRow="0" w:firstColumn="1" w:lastColumn="0" w:noHBand="0" w:noVBand="1"/>
      </w:tblPr>
      <w:tblGrid>
        <w:gridCol w:w="863"/>
        <w:gridCol w:w="10024"/>
      </w:tblGrid>
      <w:tr w:rsidR="00464232" w:rsidRPr="006A62F4" w:rsidTr="00803CB0">
        <w:tc>
          <w:tcPr>
            <w:tcW w:w="863" w:type="dxa"/>
          </w:tcPr>
          <w:p w:rsidR="00464232" w:rsidRPr="00187195" w:rsidRDefault="00464232" w:rsidP="00BE1042">
            <w:pPr>
              <w:rPr>
                <w:rFonts w:ascii="Times New Roman" w:hAnsi="Times New Roman" w:cs="Times New Roman"/>
                <w:sz w:val="24"/>
                <w:szCs w:val="24"/>
              </w:rPr>
            </w:pPr>
            <w:r w:rsidRPr="00187195">
              <w:rPr>
                <w:rFonts w:ascii="Times New Roman" w:hAnsi="Times New Roman" w:cs="Times New Roman"/>
                <w:sz w:val="24"/>
                <w:szCs w:val="24"/>
              </w:rPr>
              <w:t>Warm up</w:t>
            </w:r>
          </w:p>
        </w:tc>
        <w:tc>
          <w:tcPr>
            <w:tcW w:w="10024" w:type="dxa"/>
          </w:tcPr>
          <w:p w:rsidR="008B015E" w:rsidRPr="000A123D" w:rsidRDefault="000A683C" w:rsidP="008B015E">
            <w:pPr>
              <w:rPr>
                <w:rFonts w:ascii="Times New Roman" w:hAnsi="Times New Roman" w:cs="Times New Roman"/>
                <w:sz w:val="32"/>
                <w:szCs w:val="32"/>
              </w:rPr>
            </w:pPr>
            <w:r w:rsidRPr="000A123D">
              <w:rPr>
                <w:rFonts w:ascii="Times New Roman" w:hAnsi="Times New Roman" w:cs="Times New Roman"/>
                <w:sz w:val="32"/>
                <w:szCs w:val="32"/>
              </w:rPr>
              <w:t xml:space="preserve">Our focus this week is measure. It is still important to </w:t>
            </w:r>
            <w:r w:rsidR="004B3E31" w:rsidRPr="000A123D">
              <w:rPr>
                <w:rFonts w:ascii="Times New Roman" w:hAnsi="Times New Roman" w:cs="Times New Roman"/>
                <w:sz w:val="32"/>
                <w:szCs w:val="32"/>
              </w:rPr>
              <w:t>keep practis</w:t>
            </w:r>
            <w:r w:rsidRPr="000A123D">
              <w:rPr>
                <w:rFonts w:ascii="Times New Roman" w:hAnsi="Times New Roman" w:cs="Times New Roman"/>
                <w:sz w:val="32"/>
                <w:szCs w:val="32"/>
              </w:rPr>
              <w:t xml:space="preserve">ing our counting. Make sure you are pronouncing </w:t>
            </w:r>
            <w:r w:rsidR="00803CB0">
              <w:rPr>
                <w:rFonts w:ascii="Times New Roman" w:hAnsi="Times New Roman" w:cs="Times New Roman"/>
                <w:sz w:val="32"/>
                <w:szCs w:val="32"/>
              </w:rPr>
              <w:t>‘</w:t>
            </w:r>
            <w:r w:rsidRPr="000A123D">
              <w:rPr>
                <w:rFonts w:ascii="Times New Roman" w:hAnsi="Times New Roman" w:cs="Times New Roman"/>
                <w:sz w:val="32"/>
                <w:szCs w:val="32"/>
              </w:rPr>
              <w:t>ty</w:t>
            </w:r>
            <w:r w:rsidR="00803CB0">
              <w:rPr>
                <w:rFonts w:ascii="Times New Roman" w:hAnsi="Times New Roman" w:cs="Times New Roman"/>
                <w:sz w:val="32"/>
                <w:szCs w:val="32"/>
              </w:rPr>
              <w:t>’</w:t>
            </w:r>
            <w:r w:rsidRPr="000A123D">
              <w:rPr>
                <w:rFonts w:ascii="Times New Roman" w:hAnsi="Times New Roman" w:cs="Times New Roman"/>
                <w:sz w:val="32"/>
                <w:szCs w:val="32"/>
              </w:rPr>
              <w:t xml:space="preserve"> and </w:t>
            </w:r>
            <w:r w:rsidR="00803CB0">
              <w:rPr>
                <w:rFonts w:ascii="Times New Roman" w:hAnsi="Times New Roman" w:cs="Times New Roman"/>
                <w:sz w:val="32"/>
                <w:szCs w:val="32"/>
              </w:rPr>
              <w:t>‘</w:t>
            </w:r>
            <w:r w:rsidRPr="000A123D">
              <w:rPr>
                <w:rFonts w:ascii="Times New Roman" w:hAnsi="Times New Roman" w:cs="Times New Roman"/>
                <w:sz w:val="32"/>
                <w:szCs w:val="32"/>
              </w:rPr>
              <w:t>teen</w:t>
            </w:r>
            <w:r w:rsidR="00803CB0">
              <w:rPr>
                <w:rFonts w:ascii="Times New Roman" w:hAnsi="Times New Roman" w:cs="Times New Roman"/>
                <w:sz w:val="32"/>
                <w:szCs w:val="32"/>
              </w:rPr>
              <w:t>’</w:t>
            </w:r>
            <w:r w:rsidRPr="000A123D">
              <w:rPr>
                <w:rFonts w:ascii="Times New Roman" w:hAnsi="Times New Roman" w:cs="Times New Roman"/>
                <w:sz w:val="32"/>
                <w:szCs w:val="32"/>
              </w:rPr>
              <w:t xml:space="preserve"> numbers correctly.</w:t>
            </w:r>
          </w:p>
          <w:p w:rsidR="000A683C" w:rsidRPr="000A123D" w:rsidRDefault="000A683C" w:rsidP="008B015E">
            <w:pPr>
              <w:rPr>
                <w:rFonts w:ascii="Times New Roman" w:hAnsi="Times New Roman" w:cs="Times New Roman"/>
                <w:sz w:val="32"/>
                <w:szCs w:val="32"/>
              </w:rPr>
            </w:pPr>
          </w:p>
          <w:p w:rsidR="000A683C" w:rsidRPr="000A123D" w:rsidRDefault="00803CB0" w:rsidP="00631840">
            <w:pPr>
              <w:rPr>
                <w:rFonts w:ascii="Times New Roman" w:hAnsi="Times New Roman" w:cs="Times New Roman"/>
                <w:sz w:val="32"/>
                <w:szCs w:val="32"/>
              </w:rPr>
            </w:pPr>
            <w:hyperlink r:id="rId20" w:history="1">
              <w:r w:rsidR="00631840" w:rsidRPr="00631840">
                <w:rPr>
                  <w:color w:val="0000FF"/>
                  <w:u w:val="single"/>
                </w:rPr>
                <w:t>https://www.youtube.com/watch?v=umCltEyu0rA</w:t>
              </w:r>
            </w:hyperlink>
          </w:p>
        </w:tc>
      </w:tr>
      <w:tr w:rsidR="00464232" w:rsidRPr="006A62F4" w:rsidTr="00803CB0">
        <w:tc>
          <w:tcPr>
            <w:tcW w:w="863" w:type="dxa"/>
          </w:tcPr>
          <w:p w:rsidR="00464232" w:rsidRPr="00187195" w:rsidRDefault="00464232" w:rsidP="00187195">
            <w:pPr>
              <w:rPr>
                <w:rFonts w:ascii="Times New Roman" w:hAnsi="Times New Roman" w:cs="Times New Roman"/>
                <w:sz w:val="24"/>
                <w:szCs w:val="24"/>
              </w:rPr>
            </w:pPr>
            <w:r w:rsidRPr="00187195">
              <w:rPr>
                <w:rFonts w:ascii="Times New Roman" w:hAnsi="Times New Roman" w:cs="Times New Roman"/>
                <w:sz w:val="24"/>
                <w:szCs w:val="24"/>
              </w:rPr>
              <w:t xml:space="preserve">Main </w:t>
            </w:r>
            <w:r w:rsidRPr="006E106C">
              <w:rPr>
                <w:rFonts w:ascii="Times New Roman" w:hAnsi="Times New Roman" w:cs="Times New Roman"/>
                <w:sz w:val="20"/>
                <w:szCs w:val="20"/>
              </w:rPr>
              <w:t>activity</w:t>
            </w:r>
          </w:p>
        </w:tc>
        <w:tc>
          <w:tcPr>
            <w:tcW w:w="10024" w:type="dxa"/>
          </w:tcPr>
          <w:p w:rsidR="00187195" w:rsidRDefault="00187195" w:rsidP="00187195">
            <w:pPr>
              <w:rPr>
                <w:rFonts w:ascii="Times New Roman" w:hAnsi="Times New Roman" w:cs="Times New Roman"/>
                <w:sz w:val="32"/>
                <w:szCs w:val="32"/>
              </w:rPr>
            </w:pPr>
            <w:r>
              <w:rPr>
                <w:rFonts w:ascii="Times New Roman" w:hAnsi="Times New Roman" w:cs="Times New Roman"/>
                <w:sz w:val="32"/>
                <w:szCs w:val="32"/>
              </w:rPr>
              <w:t xml:space="preserve">Read The Animal Sports Day and answer the questions. (An adult can help you to read it together). You need to explain your answers too! </w:t>
            </w:r>
            <w:r w:rsidRPr="000A123D">
              <w:rPr>
                <w:rFonts w:ascii="Times New Roman" w:hAnsi="Times New Roman" w:cs="Times New Roman"/>
                <w:sz w:val="32"/>
                <w:szCs w:val="32"/>
              </w:rPr>
              <w:t xml:space="preserve"> </w:t>
            </w:r>
            <w:r>
              <w:rPr>
                <w:rFonts w:ascii="Times New Roman" w:hAnsi="Times New Roman" w:cs="Times New Roman"/>
                <w:sz w:val="32"/>
                <w:szCs w:val="32"/>
              </w:rPr>
              <w:t>This activity helps us to think about how important language is in our maths learning!</w:t>
            </w:r>
          </w:p>
          <w:p w:rsidR="00187195" w:rsidRDefault="00187195" w:rsidP="00187195">
            <w:pPr>
              <w:rPr>
                <w:rFonts w:ascii="Times New Roman" w:hAnsi="Times New Roman" w:cs="Times New Roman"/>
                <w:sz w:val="32"/>
                <w:szCs w:val="32"/>
              </w:rPr>
            </w:pPr>
          </w:p>
          <w:p w:rsidR="000A683C" w:rsidRPr="000A123D" w:rsidRDefault="000A683C" w:rsidP="00F502BC">
            <w:pPr>
              <w:rPr>
                <w:rFonts w:ascii="Times New Roman" w:hAnsi="Times New Roman" w:cs="Times New Roman"/>
                <w:sz w:val="32"/>
                <w:szCs w:val="32"/>
              </w:rPr>
            </w:pPr>
          </w:p>
          <w:p w:rsidR="005B5569" w:rsidRPr="005B5569" w:rsidRDefault="005B5569" w:rsidP="005B5569">
            <w:pPr>
              <w:spacing w:after="161"/>
              <w:outlineLvl w:val="0"/>
              <w:rPr>
                <w:rFonts w:ascii="Verdana" w:eastAsia="Times New Roman" w:hAnsi="Verdana" w:cs="Times New Roman"/>
                <w:b/>
                <w:bCs/>
                <w:color w:val="000000"/>
                <w:kern w:val="36"/>
                <w:sz w:val="50"/>
                <w:szCs w:val="50"/>
                <w:lang w:eastAsia="en-GB"/>
              </w:rPr>
            </w:pPr>
            <w:r w:rsidRPr="005B5569">
              <w:rPr>
                <w:rFonts w:ascii="Verdana" w:eastAsia="Times New Roman" w:hAnsi="Verdana" w:cs="Times New Roman"/>
                <w:b/>
                <w:bCs/>
                <w:color w:val="000000"/>
                <w:kern w:val="36"/>
                <w:sz w:val="50"/>
                <w:szCs w:val="50"/>
                <w:lang w:eastAsia="en-GB"/>
              </w:rPr>
              <w:t>The Animals' Sports Day</w:t>
            </w:r>
            <w:r w:rsidRPr="005B5569">
              <w:rPr>
                <w:rFonts w:ascii="Verdana" w:eastAsia="Times New Roman" w:hAnsi="Verdana" w:cs="Times New Roman"/>
                <w:b/>
                <w:bCs/>
                <w:color w:val="000000"/>
                <w:sz w:val="20"/>
                <w:szCs w:val="20"/>
                <w:lang w:eastAsia="en-GB"/>
              </w:rPr>
              <w:t> </w:t>
            </w:r>
          </w:p>
          <w:p w:rsidR="005B5569" w:rsidRPr="005B5569" w:rsidRDefault="005B5569" w:rsidP="005B5569">
            <w:pPr>
              <w:spacing w:before="100" w:beforeAutospacing="1" w:after="100" w:afterAutospacing="1"/>
              <w:rPr>
                <w:rFonts w:ascii="Verdana" w:eastAsia="Times New Roman" w:hAnsi="Verdana" w:cs="Times New Roman"/>
                <w:color w:val="000000"/>
                <w:sz w:val="25"/>
                <w:szCs w:val="25"/>
                <w:lang w:eastAsia="en-GB"/>
              </w:rPr>
            </w:pPr>
            <w:r w:rsidRPr="005B5569">
              <w:rPr>
                <w:rFonts w:ascii="Verdana" w:eastAsia="Times New Roman" w:hAnsi="Verdana" w:cs="Times New Roman"/>
                <w:color w:val="000000"/>
                <w:sz w:val="25"/>
                <w:szCs w:val="25"/>
                <w:lang w:eastAsia="en-GB"/>
              </w:rPr>
              <w:t>One day</w:t>
            </w:r>
            <w:r w:rsidR="00187195">
              <w:rPr>
                <w:rFonts w:ascii="Verdana" w:eastAsia="Times New Roman" w:hAnsi="Verdana" w:cs="Times New Roman"/>
                <w:color w:val="000000"/>
                <w:sz w:val="25"/>
                <w:szCs w:val="25"/>
                <w:lang w:eastAsia="en-GB"/>
              </w:rPr>
              <w:t>,</w:t>
            </w:r>
            <w:r w:rsidRPr="005B5569">
              <w:rPr>
                <w:rFonts w:ascii="Verdana" w:eastAsia="Times New Roman" w:hAnsi="Verdana" w:cs="Times New Roman"/>
                <w:color w:val="000000"/>
                <w:sz w:val="25"/>
                <w:szCs w:val="25"/>
                <w:lang w:eastAsia="en-GB"/>
              </w:rPr>
              <w:t xml:space="preserve"> five small animals in my garden decided to have a sports day.</w:t>
            </w:r>
            <w:r w:rsidRPr="005B5569">
              <w:rPr>
                <w:rFonts w:ascii="Verdana" w:eastAsia="Times New Roman" w:hAnsi="Verdana" w:cs="Times New Roman"/>
                <w:color w:val="000000"/>
                <w:sz w:val="25"/>
                <w:szCs w:val="25"/>
                <w:lang w:eastAsia="en-GB"/>
              </w:rPr>
              <w:br/>
              <w:t> </w:t>
            </w:r>
            <w:r w:rsidRPr="005B5569">
              <w:rPr>
                <w:rFonts w:ascii="Verdana" w:eastAsia="Times New Roman" w:hAnsi="Verdana" w:cs="Times New Roman"/>
                <w:color w:val="000000"/>
                <w:sz w:val="25"/>
                <w:szCs w:val="25"/>
                <w:lang w:eastAsia="en-GB"/>
              </w:rPr>
              <w:br/>
              <w:t> </w:t>
            </w:r>
            <w:r w:rsidRPr="005B5569">
              <w:rPr>
                <w:rFonts w:ascii="Verdana" w:eastAsia="Times New Roman" w:hAnsi="Verdana" w:cs="Times New Roman"/>
                <w:noProof/>
                <w:color w:val="000000"/>
                <w:sz w:val="25"/>
                <w:szCs w:val="25"/>
                <w:lang w:eastAsia="en-GB"/>
              </w:rPr>
              <w:drawing>
                <wp:inline distT="0" distB="0" distL="0" distR="0" wp14:anchorId="07DFB3AF" wp14:editId="00E06F31">
                  <wp:extent cx="5227320" cy="941705"/>
                  <wp:effectExtent l="0" t="0" r="0" b="0"/>
                  <wp:docPr id="9" name="Picture 6" descr="5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animal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27320" cy="941705"/>
                          </a:xfrm>
                          <a:prstGeom prst="rect">
                            <a:avLst/>
                          </a:prstGeom>
                          <a:noFill/>
                          <a:ln>
                            <a:noFill/>
                          </a:ln>
                        </pic:spPr>
                      </pic:pic>
                    </a:graphicData>
                  </a:graphic>
                </wp:inline>
              </w:drawing>
            </w:r>
            <w:r w:rsidRPr="005B5569">
              <w:rPr>
                <w:rFonts w:ascii="Verdana" w:eastAsia="Times New Roman" w:hAnsi="Verdana" w:cs="Times New Roman"/>
                <w:color w:val="000000"/>
                <w:sz w:val="25"/>
                <w:szCs w:val="25"/>
                <w:lang w:eastAsia="en-GB"/>
              </w:rPr>
              <w:br/>
              <w:t>They were a large, sleepy caterpillar, a busy little ladybug, a long-legged spider, a small, jumpy frog and a slow, slimy snail.</w:t>
            </w:r>
            <w:r w:rsidRPr="005B5569">
              <w:rPr>
                <w:rFonts w:ascii="Verdana" w:eastAsia="Times New Roman" w:hAnsi="Verdana" w:cs="Times New Roman"/>
                <w:color w:val="000000"/>
                <w:sz w:val="25"/>
                <w:szCs w:val="25"/>
                <w:lang w:eastAsia="en-GB"/>
              </w:rPr>
              <w:br/>
            </w:r>
            <w:r w:rsidRPr="005B5569">
              <w:rPr>
                <w:rFonts w:ascii="Verdana" w:eastAsia="Times New Roman" w:hAnsi="Verdana" w:cs="Times New Roman"/>
                <w:color w:val="000000"/>
                <w:sz w:val="25"/>
                <w:szCs w:val="25"/>
                <w:lang w:eastAsia="en-GB"/>
              </w:rPr>
              <w:br/>
              <w:t>They decided to have a swimming race, a running race, a high jump and a long jump. Who do you think won each event?</w:t>
            </w:r>
            <w:r w:rsidRPr="005B5569">
              <w:rPr>
                <w:rFonts w:ascii="Verdana" w:eastAsia="Times New Roman" w:hAnsi="Verdana" w:cs="Times New Roman"/>
                <w:color w:val="000000"/>
                <w:sz w:val="25"/>
                <w:szCs w:val="25"/>
                <w:lang w:eastAsia="en-GB"/>
              </w:rPr>
              <w:br/>
              <w:t>Why do you think this?</w:t>
            </w:r>
            <w:r w:rsidRPr="005B5569">
              <w:rPr>
                <w:rFonts w:ascii="Verdana" w:eastAsia="Times New Roman" w:hAnsi="Verdana" w:cs="Times New Roman"/>
                <w:color w:val="000000"/>
                <w:sz w:val="25"/>
                <w:szCs w:val="25"/>
                <w:lang w:eastAsia="en-GB"/>
              </w:rPr>
              <w:br/>
            </w:r>
            <w:r w:rsidRPr="005B5569">
              <w:rPr>
                <w:rFonts w:ascii="Verdana" w:eastAsia="Times New Roman" w:hAnsi="Verdana" w:cs="Times New Roman"/>
                <w:color w:val="000000"/>
                <w:sz w:val="25"/>
                <w:szCs w:val="25"/>
                <w:lang w:eastAsia="en-GB"/>
              </w:rPr>
              <w:br/>
              <w:t>The next day four of the animals wanted another sports day, but the caterpillar had gone to sleep and would not wake up!</w:t>
            </w:r>
            <w:r w:rsidRPr="005B5569">
              <w:rPr>
                <w:rFonts w:ascii="Verdana" w:eastAsia="Times New Roman" w:hAnsi="Verdana" w:cs="Times New Roman"/>
                <w:color w:val="000000"/>
                <w:sz w:val="25"/>
                <w:szCs w:val="25"/>
                <w:lang w:eastAsia="en-GB"/>
              </w:rPr>
              <w:br/>
            </w:r>
            <w:r w:rsidRPr="005B5569">
              <w:rPr>
                <w:rFonts w:ascii="Verdana" w:eastAsia="Times New Roman" w:hAnsi="Verdana" w:cs="Times New Roman"/>
                <w:color w:val="000000"/>
                <w:sz w:val="25"/>
                <w:szCs w:val="25"/>
                <w:lang w:eastAsia="en-GB"/>
              </w:rPr>
              <w:br/>
              <w:t>"When he wakes up, we'll have another sports day!" said the frog. The three others agreed.</w:t>
            </w:r>
            <w:r w:rsidRPr="005B5569">
              <w:rPr>
                <w:rFonts w:ascii="Verdana" w:eastAsia="Times New Roman" w:hAnsi="Verdana" w:cs="Times New Roman"/>
                <w:color w:val="000000"/>
                <w:sz w:val="25"/>
                <w:szCs w:val="25"/>
                <w:lang w:eastAsia="en-GB"/>
              </w:rPr>
              <w:br/>
            </w:r>
            <w:r w:rsidRPr="005B5569">
              <w:rPr>
                <w:rFonts w:ascii="Verdana" w:eastAsia="Times New Roman" w:hAnsi="Verdana" w:cs="Times New Roman"/>
                <w:color w:val="000000"/>
                <w:sz w:val="25"/>
                <w:szCs w:val="25"/>
                <w:lang w:eastAsia="en-GB"/>
              </w:rPr>
              <w:br/>
              <w:t>Some days later the caterpillar did wake up. He crawled out of his sleeping bag. He looked quite different!</w:t>
            </w:r>
            <w:r w:rsidRPr="005B5569">
              <w:rPr>
                <w:rFonts w:ascii="Verdana" w:eastAsia="Times New Roman" w:hAnsi="Verdana" w:cs="Times New Roman"/>
                <w:color w:val="000000"/>
                <w:sz w:val="25"/>
                <w:szCs w:val="25"/>
                <w:lang w:eastAsia="en-GB"/>
              </w:rPr>
              <w:br/>
              <w:t> </w:t>
            </w:r>
            <w:r w:rsidRPr="005B5569">
              <w:rPr>
                <w:rFonts w:ascii="Verdana" w:eastAsia="Times New Roman" w:hAnsi="Verdana" w:cs="Times New Roman"/>
                <w:color w:val="000000"/>
                <w:sz w:val="25"/>
                <w:szCs w:val="25"/>
                <w:lang w:eastAsia="en-GB"/>
              </w:rPr>
              <w:br/>
              <w:t> </w:t>
            </w:r>
            <w:r w:rsidRPr="005B5569">
              <w:rPr>
                <w:rFonts w:ascii="Verdana" w:eastAsia="Times New Roman" w:hAnsi="Verdana" w:cs="Times New Roman"/>
                <w:noProof/>
                <w:color w:val="000000"/>
                <w:sz w:val="25"/>
                <w:szCs w:val="25"/>
                <w:lang w:eastAsia="en-GB"/>
              </w:rPr>
              <w:drawing>
                <wp:inline distT="0" distB="0" distL="0" distR="0" wp14:anchorId="2BFD037D" wp14:editId="2AF0A9D9">
                  <wp:extent cx="5036185" cy="941705"/>
                  <wp:effectExtent l="0" t="0" r="0" b="0"/>
                  <wp:docPr id="7" name="Picture 7" descr="5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animal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36185" cy="941705"/>
                          </a:xfrm>
                          <a:prstGeom prst="rect">
                            <a:avLst/>
                          </a:prstGeom>
                          <a:noFill/>
                          <a:ln>
                            <a:noFill/>
                          </a:ln>
                        </pic:spPr>
                      </pic:pic>
                    </a:graphicData>
                  </a:graphic>
                </wp:inline>
              </w:drawing>
            </w:r>
            <w:r w:rsidRPr="005B5569">
              <w:rPr>
                <w:rFonts w:ascii="Verdana" w:eastAsia="Times New Roman" w:hAnsi="Verdana" w:cs="Times New Roman"/>
                <w:color w:val="000000"/>
                <w:sz w:val="25"/>
                <w:szCs w:val="25"/>
                <w:lang w:eastAsia="en-GB"/>
              </w:rPr>
              <w:br/>
              <w:t>What had happened?</w:t>
            </w:r>
            <w:r w:rsidRPr="005B5569">
              <w:rPr>
                <w:rFonts w:ascii="Verdana" w:eastAsia="Times New Roman" w:hAnsi="Verdana" w:cs="Times New Roman"/>
                <w:color w:val="000000"/>
                <w:sz w:val="25"/>
                <w:szCs w:val="25"/>
                <w:lang w:eastAsia="en-GB"/>
              </w:rPr>
              <w:br/>
            </w:r>
            <w:r w:rsidRPr="005B5569">
              <w:rPr>
                <w:rFonts w:ascii="Verdana" w:eastAsia="Times New Roman" w:hAnsi="Verdana" w:cs="Times New Roman"/>
                <w:color w:val="000000"/>
                <w:sz w:val="25"/>
                <w:szCs w:val="25"/>
                <w:lang w:eastAsia="en-GB"/>
              </w:rPr>
              <w:br/>
              <w:t>Again</w:t>
            </w:r>
            <w:r>
              <w:rPr>
                <w:rFonts w:ascii="Verdana" w:eastAsia="Times New Roman" w:hAnsi="Verdana" w:cs="Times New Roman"/>
                <w:color w:val="000000"/>
                <w:sz w:val="25"/>
                <w:szCs w:val="25"/>
                <w:lang w:eastAsia="en-GB"/>
              </w:rPr>
              <w:t>,</w:t>
            </w:r>
            <w:r w:rsidRPr="005B5569">
              <w:rPr>
                <w:rFonts w:ascii="Verdana" w:eastAsia="Times New Roman" w:hAnsi="Verdana" w:cs="Times New Roman"/>
                <w:color w:val="000000"/>
                <w:sz w:val="25"/>
                <w:szCs w:val="25"/>
                <w:lang w:eastAsia="en-GB"/>
              </w:rPr>
              <w:t xml:space="preserve"> they decided to have a swimming race, a running race, a high jump </w:t>
            </w:r>
            <w:r w:rsidRPr="005B5569">
              <w:rPr>
                <w:rFonts w:ascii="Verdana" w:eastAsia="Times New Roman" w:hAnsi="Verdana" w:cs="Times New Roman"/>
                <w:color w:val="000000"/>
                <w:sz w:val="25"/>
                <w:szCs w:val="25"/>
                <w:lang w:eastAsia="en-GB"/>
              </w:rPr>
              <w:lastRenderedPageBreak/>
              <w:t>and a long jump.</w:t>
            </w:r>
            <w:r w:rsidRPr="005B5569">
              <w:rPr>
                <w:rFonts w:ascii="Verdana" w:eastAsia="Times New Roman" w:hAnsi="Verdana" w:cs="Times New Roman"/>
                <w:color w:val="000000"/>
                <w:sz w:val="25"/>
                <w:szCs w:val="25"/>
                <w:lang w:eastAsia="en-GB"/>
              </w:rPr>
              <w:br/>
            </w:r>
            <w:r w:rsidRPr="005B5569">
              <w:rPr>
                <w:rFonts w:ascii="Verdana" w:eastAsia="Times New Roman" w:hAnsi="Verdana" w:cs="Times New Roman"/>
                <w:color w:val="000000"/>
                <w:sz w:val="25"/>
                <w:szCs w:val="25"/>
                <w:lang w:eastAsia="en-GB"/>
              </w:rPr>
              <w:br/>
              <w:t>Who do you think won each event this time?</w:t>
            </w:r>
            <w:r w:rsidRPr="005B5569">
              <w:rPr>
                <w:rFonts w:ascii="Verdana" w:eastAsia="Times New Roman" w:hAnsi="Verdana" w:cs="Times New Roman"/>
                <w:color w:val="000000"/>
                <w:sz w:val="25"/>
                <w:szCs w:val="25"/>
                <w:lang w:eastAsia="en-GB"/>
              </w:rPr>
              <w:br/>
              <w:t>Has the caterpillar's change made any difference?</w:t>
            </w:r>
            <w:r w:rsidRPr="005B5569">
              <w:rPr>
                <w:rFonts w:ascii="Verdana" w:eastAsia="Times New Roman" w:hAnsi="Verdana" w:cs="Times New Roman"/>
                <w:color w:val="000000"/>
                <w:sz w:val="25"/>
                <w:szCs w:val="25"/>
                <w:lang w:eastAsia="en-GB"/>
              </w:rPr>
              <w:br/>
              <w:t>Why do you think this?</w:t>
            </w:r>
            <w:r w:rsidRPr="005B5569">
              <w:rPr>
                <w:rFonts w:ascii="Verdana" w:eastAsia="Times New Roman" w:hAnsi="Verdana" w:cs="Times New Roman"/>
                <w:noProof/>
                <w:color w:val="000000"/>
                <w:sz w:val="25"/>
                <w:szCs w:val="25"/>
                <w:lang w:eastAsia="en-GB"/>
              </w:rPr>
              <w:drawing>
                <wp:inline distT="0" distB="0" distL="0" distR="0" wp14:anchorId="247B8DC1" wp14:editId="0C5122F5">
                  <wp:extent cx="955040" cy="955040"/>
                  <wp:effectExtent l="0" t="0" r="0" b="0"/>
                  <wp:docPr id="8" name="Picture 8" descr="https://nrich.maths.org/content/id/7789/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rich.maths.org/content/id/7789/icon.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5040" cy="955040"/>
                          </a:xfrm>
                          <a:prstGeom prst="rect">
                            <a:avLst/>
                          </a:prstGeom>
                          <a:noFill/>
                          <a:ln>
                            <a:noFill/>
                          </a:ln>
                        </pic:spPr>
                      </pic:pic>
                    </a:graphicData>
                  </a:graphic>
                </wp:inline>
              </w:drawing>
            </w:r>
          </w:p>
          <w:p w:rsidR="00464232" w:rsidRPr="000A123D" w:rsidRDefault="00464232" w:rsidP="00BE1042">
            <w:pPr>
              <w:rPr>
                <w:rFonts w:ascii="Times New Roman" w:hAnsi="Times New Roman" w:cs="Times New Roman"/>
                <w:sz w:val="32"/>
                <w:szCs w:val="32"/>
                <w:highlight w:val="yellow"/>
              </w:rPr>
            </w:pPr>
          </w:p>
          <w:p w:rsidR="00CB26DD" w:rsidRPr="000A123D" w:rsidRDefault="00CB26DD" w:rsidP="000A683C">
            <w:pPr>
              <w:rPr>
                <w:rFonts w:ascii="Times New Roman" w:hAnsi="Times New Roman" w:cs="Times New Roman"/>
                <w:sz w:val="32"/>
                <w:szCs w:val="32"/>
              </w:rPr>
            </w:pPr>
          </w:p>
        </w:tc>
      </w:tr>
      <w:tr w:rsidR="00464232" w:rsidRPr="006A62F4" w:rsidTr="00803CB0">
        <w:tc>
          <w:tcPr>
            <w:tcW w:w="863" w:type="dxa"/>
          </w:tcPr>
          <w:p w:rsidR="00464232" w:rsidRPr="00187195" w:rsidRDefault="00464232" w:rsidP="00BE1042">
            <w:pPr>
              <w:rPr>
                <w:rFonts w:ascii="Times New Roman" w:hAnsi="Times New Roman" w:cs="Times New Roman"/>
                <w:sz w:val="24"/>
                <w:szCs w:val="24"/>
              </w:rPr>
            </w:pPr>
            <w:r w:rsidRPr="00187195">
              <w:rPr>
                <w:rFonts w:ascii="Times New Roman" w:hAnsi="Times New Roman" w:cs="Times New Roman"/>
                <w:sz w:val="24"/>
                <w:szCs w:val="24"/>
              </w:rPr>
              <w:lastRenderedPageBreak/>
              <w:t>Game</w:t>
            </w:r>
          </w:p>
        </w:tc>
        <w:tc>
          <w:tcPr>
            <w:tcW w:w="10024" w:type="dxa"/>
          </w:tcPr>
          <w:p w:rsidR="00796E3E" w:rsidRPr="00796E3E" w:rsidRDefault="00796E3E" w:rsidP="00796E3E">
            <w:pPr>
              <w:spacing w:after="161"/>
              <w:outlineLvl w:val="0"/>
              <w:rPr>
                <w:rFonts w:ascii="Verdana" w:eastAsia="Times New Roman" w:hAnsi="Verdana" w:cs="Times New Roman"/>
                <w:b/>
                <w:bCs/>
                <w:color w:val="000000"/>
                <w:kern w:val="36"/>
                <w:sz w:val="50"/>
                <w:szCs w:val="50"/>
                <w:lang w:eastAsia="en-GB"/>
              </w:rPr>
            </w:pPr>
            <w:r w:rsidRPr="00796E3E">
              <w:rPr>
                <w:rFonts w:ascii="Verdana" w:eastAsia="Times New Roman" w:hAnsi="Verdana" w:cs="Times New Roman"/>
                <w:b/>
                <w:bCs/>
                <w:color w:val="000000"/>
                <w:kern w:val="36"/>
                <w:sz w:val="50"/>
                <w:szCs w:val="50"/>
                <w:lang w:eastAsia="en-GB"/>
              </w:rPr>
              <w:t>Can You Do it Too?</w:t>
            </w:r>
          </w:p>
          <w:p w:rsidR="00796E3E" w:rsidRPr="00796E3E" w:rsidRDefault="00796E3E" w:rsidP="00796E3E">
            <w:pPr>
              <w:outlineLvl w:val="4"/>
              <w:rPr>
                <w:rFonts w:ascii="Verdana" w:eastAsia="Times New Roman" w:hAnsi="Verdana" w:cs="Times New Roman"/>
                <w:b/>
                <w:bCs/>
                <w:color w:val="000000"/>
                <w:sz w:val="20"/>
                <w:szCs w:val="20"/>
                <w:lang w:eastAsia="en-GB"/>
              </w:rPr>
            </w:pPr>
            <w:r w:rsidRPr="00796E3E">
              <w:rPr>
                <w:rFonts w:ascii="Verdana" w:eastAsia="Times New Roman" w:hAnsi="Verdana" w:cs="Times New Roman"/>
                <w:b/>
                <w:bCs/>
                <w:color w:val="000000"/>
                <w:sz w:val="20"/>
                <w:szCs w:val="20"/>
                <w:lang w:eastAsia="en-GB"/>
              </w:rPr>
              <w:t>Age 5 to 7 </w:t>
            </w:r>
          </w:p>
          <w:p w:rsidR="00796E3E" w:rsidRPr="00796E3E" w:rsidRDefault="00796E3E" w:rsidP="00796E3E">
            <w:pPr>
              <w:spacing w:before="100" w:beforeAutospacing="1" w:after="100" w:afterAutospacing="1"/>
              <w:rPr>
                <w:rFonts w:ascii="Verdana" w:eastAsia="Times New Roman" w:hAnsi="Verdana" w:cs="Times New Roman"/>
                <w:color w:val="000000"/>
                <w:sz w:val="25"/>
                <w:szCs w:val="25"/>
                <w:lang w:eastAsia="en-GB"/>
              </w:rPr>
            </w:pPr>
            <w:r w:rsidRPr="00796E3E">
              <w:rPr>
                <w:rFonts w:ascii="Verdana" w:eastAsia="Times New Roman" w:hAnsi="Verdana" w:cs="Times New Roman"/>
                <w:color w:val="000000"/>
                <w:sz w:val="25"/>
                <w:szCs w:val="25"/>
                <w:lang w:eastAsia="en-GB"/>
              </w:rPr>
              <w:t>Here are some pictures of people throwing things in Olympic events.</w:t>
            </w:r>
            <w:r w:rsidRPr="00796E3E">
              <w:rPr>
                <w:rFonts w:ascii="Verdana" w:eastAsia="Times New Roman" w:hAnsi="Verdana" w:cs="Times New Roman"/>
                <w:color w:val="000000"/>
                <w:sz w:val="25"/>
                <w:szCs w:val="25"/>
                <w:lang w:eastAsia="en-GB"/>
              </w:rPr>
              <w:br/>
              <w:t>The first one shows a man throwing a hammer and the second shows a man throwing a discus.</w:t>
            </w:r>
          </w:p>
          <w:p w:rsidR="00796E3E" w:rsidRPr="00796E3E" w:rsidRDefault="00796E3E" w:rsidP="00796E3E">
            <w:pPr>
              <w:spacing w:before="100" w:beforeAutospacing="1" w:after="100" w:afterAutospacing="1"/>
              <w:rPr>
                <w:rFonts w:ascii="Verdana" w:eastAsia="Times New Roman" w:hAnsi="Verdana" w:cs="Times New Roman"/>
                <w:color w:val="000000"/>
                <w:sz w:val="25"/>
                <w:szCs w:val="25"/>
                <w:lang w:eastAsia="en-GB"/>
              </w:rPr>
            </w:pPr>
            <w:r w:rsidRPr="00796E3E">
              <w:rPr>
                <w:rFonts w:ascii="Verdana" w:eastAsia="Times New Roman" w:hAnsi="Verdana" w:cs="Times New Roman"/>
                <w:noProof/>
                <w:color w:val="000000"/>
                <w:sz w:val="25"/>
                <w:szCs w:val="25"/>
                <w:lang w:eastAsia="en-GB"/>
              </w:rPr>
              <w:drawing>
                <wp:inline distT="0" distB="0" distL="0" distR="0" wp14:anchorId="7CF66685" wp14:editId="251BB6A3">
                  <wp:extent cx="3084195" cy="2320290"/>
                  <wp:effectExtent l="0" t="0" r="1905" b="3810"/>
                  <wp:docPr id="16" name="Picture 1" descr="https://nrich.maths.org/content/id/8327/new%20ham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rich.maths.org/content/id/8327/new%20hamme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84195" cy="2320290"/>
                          </a:xfrm>
                          <a:prstGeom prst="rect">
                            <a:avLst/>
                          </a:prstGeom>
                          <a:noFill/>
                          <a:ln>
                            <a:noFill/>
                          </a:ln>
                        </pic:spPr>
                      </pic:pic>
                    </a:graphicData>
                  </a:graphic>
                </wp:inline>
              </w:drawing>
            </w:r>
            <w:r w:rsidRPr="00796E3E">
              <w:rPr>
                <w:rFonts w:ascii="Verdana" w:eastAsia="Times New Roman" w:hAnsi="Verdana" w:cs="Times New Roman"/>
                <w:color w:val="000000"/>
                <w:sz w:val="25"/>
                <w:szCs w:val="25"/>
                <w:lang w:eastAsia="en-GB"/>
              </w:rPr>
              <w:t> </w:t>
            </w:r>
            <w:r w:rsidRPr="00796E3E">
              <w:rPr>
                <w:rFonts w:ascii="Verdana" w:eastAsia="Times New Roman" w:hAnsi="Verdana" w:cs="Times New Roman"/>
                <w:noProof/>
                <w:color w:val="000000"/>
                <w:sz w:val="25"/>
                <w:szCs w:val="25"/>
                <w:lang w:eastAsia="en-GB"/>
              </w:rPr>
              <w:drawing>
                <wp:inline distT="0" distB="0" distL="0" distR="0" wp14:anchorId="13C7FE3F" wp14:editId="66136076">
                  <wp:extent cx="3084195" cy="2320290"/>
                  <wp:effectExtent l="0" t="0" r="1905" b="3810"/>
                  <wp:docPr id="17" name="Picture 17" descr="https://nrich.maths.org/content/id/8327/discu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rich.maths.org/content/id/8327/discus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84195" cy="2320290"/>
                          </a:xfrm>
                          <a:prstGeom prst="rect">
                            <a:avLst/>
                          </a:prstGeom>
                          <a:noFill/>
                          <a:ln>
                            <a:noFill/>
                          </a:ln>
                        </pic:spPr>
                      </pic:pic>
                    </a:graphicData>
                  </a:graphic>
                </wp:inline>
              </w:drawing>
            </w:r>
          </w:p>
          <w:p w:rsidR="00796E3E" w:rsidRPr="00796E3E" w:rsidRDefault="00796E3E" w:rsidP="00796E3E">
            <w:pPr>
              <w:spacing w:beforeAutospacing="1" w:afterAutospacing="1"/>
              <w:rPr>
                <w:rFonts w:ascii="Verdana" w:eastAsia="Times New Roman" w:hAnsi="Verdana" w:cs="Times New Roman"/>
                <w:color w:val="000000"/>
                <w:sz w:val="25"/>
                <w:szCs w:val="25"/>
                <w:lang w:eastAsia="en-GB"/>
              </w:rPr>
            </w:pPr>
            <w:r w:rsidRPr="00796E3E">
              <w:rPr>
                <w:rFonts w:ascii="Verdana" w:eastAsia="Times New Roman" w:hAnsi="Verdana" w:cs="Times New Roman"/>
                <w:color w:val="000000"/>
                <w:sz w:val="25"/>
                <w:szCs w:val="25"/>
                <w:lang w:eastAsia="en-GB"/>
              </w:rPr>
              <w:t>They can throw them a long way. A recent Olympic record for throwing the hammer was about </w:t>
            </w:r>
            <w:r w:rsidRPr="00796E3E">
              <w:rPr>
                <w:rFonts w:ascii="MathJax_Main" w:eastAsia="Times New Roman" w:hAnsi="MathJax_Main" w:cs="Times New Roman"/>
                <w:color w:val="000000"/>
                <w:sz w:val="32"/>
                <w:szCs w:val="32"/>
                <w:bdr w:val="none" w:sz="0" w:space="0" w:color="auto" w:frame="1"/>
                <w:lang w:eastAsia="en-GB"/>
              </w:rPr>
              <w:t>80</w:t>
            </w:r>
            <w:r w:rsidRPr="00796E3E">
              <w:rPr>
                <w:rFonts w:ascii="Verdana" w:eastAsia="Times New Roman" w:hAnsi="Verdana" w:cs="Times New Roman"/>
                <w:color w:val="000000"/>
                <w:sz w:val="25"/>
                <w:szCs w:val="25"/>
                <w:lang w:eastAsia="en-GB"/>
              </w:rPr>
              <w:t> adult paces and for throwing the discus was about 70 adult paces.</w:t>
            </w:r>
          </w:p>
          <w:p w:rsidR="00796E3E" w:rsidRPr="00796E3E" w:rsidRDefault="00796E3E" w:rsidP="00796E3E">
            <w:pPr>
              <w:spacing w:before="100" w:beforeAutospacing="1" w:after="100" w:afterAutospacing="1"/>
              <w:rPr>
                <w:rFonts w:ascii="Verdana" w:eastAsia="Times New Roman" w:hAnsi="Verdana" w:cs="Times New Roman"/>
                <w:color w:val="000000"/>
                <w:sz w:val="25"/>
                <w:szCs w:val="25"/>
                <w:lang w:eastAsia="en-GB"/>
              </w:rPr>
            </w:pPr>
            <w:r w:rsidRPr="00796E3E">
              <w:rPr>
                <w:rFonts w:ascii="Verdana" w:eastAsia="Times New Roman" w:hAnsi="Verdana" w:cs="Times New Roman"/>
                <w:color w:val="000000"/>
                <w:sz w:val="25"/>
                <w:szCs w:val="25"/>
                <w:lang w:eastAsia="en-GB"/>
              </w:rPr>
              <w:t>How far can you throw a beanbag</w:t>
            </w:r>
            <w:r w:rsidR="00AD0275">
              <w:rPr>
                <w:rFonts w:ascii="Verdana" w:eastAsia="Times New Roman" w:hAnsi="Verdana" w:cs="Times New Roman"/>
                <w:color w:val="000000"/>
                <w:sz w:val="25"/>
                <w:szCs w:val="25"/>
                <w:lang w:eastAsia="en-GB"/>
              </w:rPr>
              <w:t xml:space="preserve"> or pair of socks</w:t>
            </w:r>
            <w:r w:rsidRPr="00796E3E">
              <w:rPr>
                <w:rFonts w:ascii="Verdana" w:eastAsia="Times New Roman" w:hAnsi="Verdana" w:cs="Times New Roman"/>
                <w:color w:val="000000"/>
                <w:sz w:val="25"/>
                <w:szCs w:val="25"/>
                <w:lang w:eastAsia="en-GB"/>
              </w:rPr>
              <w:t>?</w:t>
            </w:r>
          </w:p>
          <w:p w:rsidR="00796E3E" w:rsidRPr="00796E3E" w:rsidRDefault="00796E3E" w:rsidP="00796E3E">
            <w:pPr>
              <w:spacing w:before="100" w:beforeAutospacing="1" w:after="100" w:afterAutospacing="1"/>
              <w:rPr>
                <w:rFonts w:ascii="Verdana" w:eastAsia="Times New Roman" w:hAnsi="Verdana" w:cs="Times New Roman"/>
                <w:color w:val="000000"/>
                <w:sz w:val="25"/>
                <w:szCs w:val="25"/>
                <w:lang w:eastAsia="en-GB"/>
              </w:rPr>
            </w:pPr>
            <w:r w:rsidRPr="00796E3E">
              <w:rPr>
                <w:rFonts w:ascii="Verdana" w:eastAsia="Times New Roman" w:hAnsi="Verdana" w:cs="Times New Roman"/>
                <w:color w:val="000000"/>
                <w:sz w:val="25"/>
                <w:szCs w:val="25"/>
                <w:lang w:eastAsia="en-GB"/>
              </w:rPr>
              <w:t>Can you throw a beanbag</w:t>
            </w:r>
            <w:r w:rsidR="00AD0275">
              <w:rPr>
                <w:rFonts w:ascii="Verdana" w:eastAsia="Times New Roman" w:hAnsi="Verdana" w:cs="Times New Roman"/>
                <w:color w:val="000000"/>
                <w:sz w:val="25"/>
                <w:szCs w:val="25"/>
                <w:lang w:eastAsia="en-GB"/>
              </w:rPr>
              <w:t xml:space="preserve"> or pair of socks</w:t>
            </w:r>
            <w:r w:rsidRPr="00796E3E">
              <w:rPr>
                <w:rFonts w:ascii="Verdana" w:eastAsia="Times New Roman" w:hAnsi="Verdana" w:cs="Times New Roman"/>
                <w:color w:val="000000"/>
                <w:sz w:val="25"/>
                <w:szCs w:val="25"/>
                <w:lang w:eastAsia="en-GB"/>
              </w:rPr>
              <w:t xml:space="preserve"> 70 paces?</w:t>
            </w:r>
          </w:p>
          <w:p w:rsidR="00796E3E" w:rsidRPr="00796E3E" w:rsidRDefault="00796E3E" w:rsidP="00796E3E">
            <w:pPr>
              <w:spacing w:before="100" w:beforeAutospacing="1" w:after="100" w:afterAutospacing="1"/>
              <w:rPr>
                <w:rFonts w:ascii="Verdana" w:eastAsia="Times New Roman" w:hAnsi="Verdana" w:cs="Times New Roman"/>
                <w:color w:val="000000"/>
                <w:sz w:val="25"/>
                <w:szCs w:val="25"/>
                <w:lang w:eastAsia="en-GB"/>
              </w:rPr>
            </w:pPr>
            <w:r w:rsidRPr="00796E3E">
              <w:rPr>
                <w:rFonts w:ascii="Verdana" w:eastAsia="Times New Roman" w:hAnsi="Verdana" w:cs="Times New Roman"/>
                <w:color w:val="000000"/>
                <w:sz w:val="25"/>
                <w:szCs w:val="25"/>
                <w:lang w:eastAsia="en-GB"/>
              </w:rPr>
              <w:t xml:space="preserve">Can you throw a beanbag </w:t>
            </w:r>
            <w:r w:rsidR="00AD0275">
              <w:rPr>
                <w:rFonts w:ascii="Verdana" w:eastAsia="Times New Roman" w:hAnsi="Verdana" w:cs="Times New Roman"/>
                <w:color w:val="000000"/>
                <w:sz w:val="25"/>
                <w:szCs w:val="25"/>
                <w:lang w:eastAsia="en-GB"/>
              </w:rPr>
              <w:t xml:space="preserve">or pair of socks </w:t>
            </w:r>
            <w:r w:rsidRPr="00796E3E">
              <w:rPr>
                <w:rFonts w:ascii="Verdana" w:eastAsia="Times New Roman" w:hAnsi="Verdana" w:cs="Times New Roman"/>
                <w:color w:val="000000"/>
                <w:sz w:val="25"/>
                <w:szCs w:val="25"/>
                <w:lang w:eastAsia="en-GB"/>
              </w:rPr>
              <w:t>80 paces?</w:t>
            </w:r>
          </w:p>
          <w:p w:rsidR="00187195" w:rsidRPr="000A123D" w:rsidRDefault="00187195" w:rsidP="00F502BC">
            <w:pPr>
              <w:rPr>
                <w:rFonts w:ascii="Times New Roman" w:hAnsi="Times New Roman" w:cs="Times New Roman"/>
                <w:sz w:val="32"/>
                <w:szCs w:val="32"/>
              </w:rPr>
            </w:pPr>
          </w:p>
        </w:tc>
      </w:tr>
    </w:tbl>
    <w:p w:rsidR="005C3211" w:rsidRPr="005C3211" w:rsidRDefault="006E106C">
      <w:pPr>
        <w:rPr>
          <w:rFonts w:ascii="Times New Roman" w:hAnsi="Times New Roman" w:cs="Times New Roman"/>
          <w:sz w:val="28"/>
          <w:szCs w:val="28"/>
        </w:rPr>
      </w:pPr>
      <w:r>
        <w:rPr>
          <w:noProof/>
          <w:lang w:eastAsia="en-GB"/>
        </w:rPr>
        <w:drawing>
          <wp:anchor distT="0" distB="0" distL="114300" distR="114300" simplePos="0" relativeHeight="251661312" behindDoc="1" locked="0" layoutInCell="1" allowOverlap="1" wp14:anchorId="7CC89D92" wp14:editId="3751DB1B">
            <wp:simplePos x="0" y="0"/>
            <wp:positionH relativeFrom="margin">
              <wp:posOffset>4831715</wp:posOffset>
            </wp:positionH>
            <wp:positionV relativeFrom="bottomMargin">
              <wp:posOffset>-621030</wp:posOffset>
            </wp:positionV>
            <wp:extent cx="755650" cy="755650"/>
            <wp:effectExtent l="0" t="0" r="6350" b="6350"/>
            <wp:wrapTight wrapText="bothSides">
              <wp:wrapPolygon edited="0">
                <wp:start x="0" y="0"/>
                <wp:lineTo x="0" y="21237"/>
                <wp:lineTo x="21237" y="21237"/>
                <wp:lineTo x="21237" y="0"/>
                <wp:lineTo x="0" y="0"/>
              </wp:wrapPolygon>
            </wp:wrapTight>
            <wp:docPr id="13" name="Picture 13" descr="Stickers | Education &amp; Learning | Products | Y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ickers | Education &amp; Learning | Products | YP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6E3E" w:rsidRPr="006E106C" w:rsidRDefault="006A62F4" w:rsidP="006E106C">
      <w:pPr>
        <w:rPr>
          <w:rFonts w:ascii="Times New Roman" w:hAnsi="Times New Roman" w:cs="Times New Roman"/>
          <w:sz w:val="32"/>
          <w:szCs w:val="32"/>
        </w:rPr>
      </w:pPr>
      <w:r w:rsidRPr="006A62F4">
        <w:rPr>
          <w:rFonts w:ascii="Times New Roman" w:hAnsi="Times New Roman" w:cs="Times New Roman"/>
          <w:sz w:val="32"/>
          <w:szCs w:val="32"/>
        </w:rPr>
        <w:t xml:space="preserve">Well done Year One! You have done so well this week. </w:t>
      </w:r>
    </w:p>
    <w:p w:rsidR="00796E3E" w:rsidRDefault="00796E3E" w:rsidP="00C05750">
      <w:pPr>
        <w:ind w:left="57"/>
        <w:rPr>
          <w:rFonts w:ascii="Times New Roman" w:hAnsi="Times New Roman" w:cs="Times New Roman"/>
          <w:sz w:val="28"/>
          <w:szCs w:val="28"/>
        </w:rPr>
      </w:pPr>
    </w:p>
    <w:tbl>
      <w:tblPr>
        <w:tblStyle w:val="TableGrid"/>
        <w:tblW w:w="0" w:type="auto"/>
        <w:tblInd w:w="57" w:type="dxa"/>
        <w:tblLook w:val="04A0" w:firstRow="1" w:lastRow="0" w:firstColumn="1" w:lastColumn="0" w:noHBand="0" w:noVBand="1"/>
      </w:tblPr>
      <w:tblGrid>
        <w:gridCol w:w="10399"/>
      </w:tblGrid>
      <w:tr w:rsidR="00796E3E" w:rsidTr="00796E3E">
        <w:tc>
          <w:tcPr>
            <w:tcW w:w="10456" w:type="dxa"/>
          </w:tcPr>
          <w:p w:rsidR="00796E3E" w:rsidRDefault="00796E3E" w:rsidP="00C05750">
            <w:pPr>
              <w:rPr>
                <w:rFonts w:ascii="Times New Roman" w:hAnsi="Times New Roman" w:cs="Times New Roman"/>
                <w:sz w:val="28"/>
                <w:szCs w:val="28"/>
              </w:rPr>
            </w:pPr>
            <w:r>
              <w:rPr>
                <w:rFonts w:ascii="Times New Roman" w:hAnsi="Times New Roman" w:cs="Times New Roman"/>
                <w:sz w:val="28"/>
                <w:szCs w:val="28"/>
              </w:rPr>
              <w:lastRenderedPageBreak/>
              <w:t xml:space="preserve">Bonus Activity! </w:t>
            </w:r>
          </w:p>
        </w:tc>
      </w:tr>
      <w:tr w:rsidR="00796E3E" w:rsidTr="00796E3E">
        <w:tc>
          <w:tcPr>
            <w:tcW w:w="10456" w:type="dxa"/>
          </w:tcPr>
          <w:p w:rsidR="00796E3E" w:rsidRPr="00187195" w:rsidRDefault="00796E3E" w:rsidP="00796E3E">
            <w:pPr>
              <w:rPr>
                <w:rFonts w:ascii="Verdana" w:hAnsi="Verdana"/>
                <w:sz w:val="28"/>
                <w:szCs w:val="28"/>
              </w:rPr>
            </w:pPr>
            <w:r w:rsidRPr="00187195">
              <w:rPr>
                <w:rFonts w:ascii="Verdana" w:hAnsi="Verdana"/>
                <w:sz w:val="28"/>
                <w:szCs w:val="28"/>
              </w:rPr>
              <w:t xml:space="preserve">Look at the pictures below from the Olympic games. What different shapes can you see in the pictures? If you follow the link you will be able to see even more pictures! </w:t>
            </w:r>
          </w:p>
          <w:p w:rsidR="00796E3E" w:rsidRDefault="00796E3E" w:rsidP="00796E3E">
            <w:pPr>
              <w:rPr>
                <w:sz w:val="28"/>
                <w:szCs w:val="28"/>
              </w:rPr>
            </w:pPr>
          </w:p>
          <w:p w:rsidR="00796E3E" w:rsidRPr="00187195" w:rsidRDefault="00796E3E" w:rsidP="00796E3E">
            <w:pPr>
              <w:rPr>
                <w:sz w:val="28"/>
                <w:szCs w:val="28"/>
              </w:rPr>
            </w:pPr>
            <w:r>
              <w:rPr>
                <w:rFonts w:ascii="Verdana" w:hAnsi="Verdana"/>
                <w:color w:val="000000"/>
                <w:sz w:val="25"/>
                <w:szCs w:val="25"/>
                <w:shd w:val="clear" w:color="auto" w:fill="FFFFFF"/>
              </w:rPr>
              <w:t>Some of the pictures show lots and lots of people in lines, or squares, or circles.</w:t>
            </w:r>
            <w:r>
              <w:rPr>
                <w:rFonts w:ascii="Verdana" w:hAnsi="Verdana"/>
                <w:color w:val="000000"/>
                <w:sz w:val="25"/>
                <w:szCs w:val="25"/>
              </w:rPr>
              <w:br/>
            </w:r>
            <w:r>
              <w:rPr>
                <w:rFonts w:ascii="Verdana" w:hAnsi="Verdana"/>
                <w:color w:val="000000"/>
                <w:sz w:val="25"/>
                <w:szCs w:val="25"/>
                <w:shd w:val="clear" w:color="auto" w:fill="FFFFFF"/>
              </w:rPr>
              <w:t>Can you (and lots of your friends!) make shapes like these?</w:t>
            </w:r>
            <w:r>
              <w:rPr>
                <w:rFonts w:ascii="Verdana" w:hAnsi="Verdana"/>
                <w:color w:val="000000"/>
                <w:sz w:val="25"/>
                <w:szCs w:val="25"/>
              </w:rPr>
              <w:br/>
            </w:r>
            <w:r>
              <w:rPr>
                <w:rFonts w:ascii="Verdana" w:hAnsi="Verdana"/>
                <w:color w:val="000000"/>
                <w:sz w:val="25"/>
                <w:szCs w:val="25"/>
                <w:shd w:val="clear" w:color="auto" w:fill="FFFFFF"/>
              </w:rPr>
              <w:t>Can you plan your own opening ceremony?</w:t>
            </w:r>
          </w:p>
          <w:p w:rsidR="00796E3E" w:rsidRDefault="00803CB0" w:rsidP="00796E3E">
            <w:pPr>
              <w:rPr>
                <w:sz w:val="28"/>
                <w:szCs w:val="28"/>
              </w:rPr>
            </w:pPr>
            <w:hyperlink r:id="rId27" w:history="1">
              <w:r w:rsidR="00796E3E" w:rsidRPr="00187195">
                <w:rPr>
                  <w:color w:val="0000FF"/>
                  <w:sz w:val="28"/>
                  <w:szCs w:val="28"/>
                  <w:u w:val="single"/>
                </w:rPr>
                <w:t>https://nrich.maths.org/8286</w:t>
              </w:r>
            </w:hyperlink>
          </w:p>
          <w:p w:rsidR="00796E3E" w:rsidRDefault="00796E3E" w:rsidP="00796E3E">
            <w:pPr>
              <w:rPr>
                <w:sz w:val="28"/>
                <w:szCs w:val="28"/>
              </w:rPr>
            </w:pPr>
          </w:p>
          <w:p w:rsidR="00796E3E" w:rsidRDefault="00796E3E" w:rsidP="00C05750">
            <w:pPr>
              <w:rPr>
                <w:rFonts w:ascii="Times New Roman" w:hAnsi="Times New Roman" w:cs="Times New Roman"/>
                <w:sz w:val="28"/>
                <w:szCs w:val="28"/>
              </w:rPr>
            </w:pPr>
            <w:r>
              <w:rPr>
                <w:noProof/>
                <w:lang w:eastAsia="en-GB"/>
              </w:rPr>
              <w:drawing>
                <wp:inline distT="0" distB="0" distL="0" distR="0" wp14:anchorId="59A8BA8D" wp14:editId="39098F03">
                  <wp:extent cx="4581525" cy="46577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81525" cy="4657725"/>
                          </a:xfrm>
                          <a:prstGeom prst="rect">
                            <a:avLst/>
                          </a:prstGeom>
                        </pic:spPr>
                      </pic:pic>
                    </a:graphicData>
                  </a:graphic>
                </wp:inline>
              </w:drawing>
            </w:r>
          </w:p>
          <w:p w:rsidR="00796E3E" w:rsidRDefault="00796E3E" w:rsidP="00C05750">
            <w:pPr>
              <w:rPr>
                <w:rFonts w:ascii="Times New Roman" w:hAnsi="Times New Roman" w:cs="Times New Roman"/>
                <w:sz w:val="28"/>
                <w:szCs w:val="28"/>
              </w:rPr>
            </w:pPr>
          </w:p>
          <w:p w:rsidR="00796E3E" w:rsidRDefault="00796E3E" w:rsidP="00C05750">
            <w:pPr>
              <w:rPr>
                <w:rFonts w:ascii="Times New Roman" w:hAnsi="Times New Roman" w:cs="Times New Roman"/>
                <w:sz w:val="28"/>
                <w:szCs w:val="28"/>
              </w:rPr>
            </w:pPr>
            <w:r>
              <w:rPr>
                <w:noProof/>
                <w:lang w:eastAsia="en-GB"/>
              </w:rPr>
              <w:lastRenderedPageBreak/>
              <w:drawing>
                <wp:inline distT="0" distB="0" distL="0" distR="0" wp14:anchorId="4381A22F" wp14:editId="5F37C881">
                  <wp:extent cx="6339320" cy="4053385"/>
                  <wp:effectExtent l="0" t="0" r="444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41711" cy="4054914"/>
                          </a:xfrm>
                          <a:prstGeom prst="rect">
                            <a:avLst/>
                          </a:prstGeom>
                        </pic:spPr>
                      </pic:pic>
                    </a:graphicData>
                  </a:graphic>
                </wp:inline>
              </w:drawing>
            </w:r>
          </w:p>
          <w:p w:rsidR="00796E3E" w:rsidRDefault="00796E3E" w:rsidP="00C05750">
            <w:pPr>
              <w:rPr>
                <w:rFonts w:ascii="Times New Roman" w:hAnsi="Times New Roman" w:cs="Times New Roman"/>
                <w:sz w:val="28"/>
                <w:szCs w:val="28"/>
              </w:rPr>
            </w:pPr>
          </w:p>
          <w:p w:rsidR="00796E3E" w:rsidRDefault="00796E3E" w:rsidP="00C05750">
            <w:pPr>
              <w:rPr>
                <w:rFonts w:ascii="Times New Roman" w:hAnsi="Times New Roman" w:cs="Times New Roman"/>
                <w:sz w:val="28"/>
                <w:szCs w:val="28"/>
              </w:rPr>
            </w:pPr>
            <w:r>
              <w:rPr>
                <w:noProof/>
                <w:lang w:eastAsia="en-GB"/>
              </w:rPr>
              <w:drawing>
                <wp:inline distT="0" distB="0" distL="0" distR="0" wp14:anchorId="3870E033" wp14:editId="5D55E0D6">
                  <wp:extent cx="4676775" cy="28575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76775" cy="2857500"/>
                          </a:xfrm>
                          <a:prstGeom prst="rect">
                            <a:avLst/>
                          </a:prstGeom>
                        </pic:spPr>
                      </pic:pic>
                    </a:graphicData>
                  </a:graphic>
                </wp:inline>
              </w:drawing>
            </w:r>
          </w:p>
        </w:tc>
      </w:tr>
    </w:tbl>
    <w:p w:rsidR="0027520E" w:rsidRDefault="0027520E" w:rsidP="00C05750">
      <w:pPr>
        <w:ind w:left="57"/>
        <w:rPr>
          <w:rFonts w:ascii="Times New Roman" w:hAnsi="Times New Roman" w:cs="Times New Roman"/>
          <w:sz w:val="28"/>
          <w:szCs w:val="28"/>
        </w:rPr>
      </w:pPr>
    </w:p>
    <w:p w:rsidR="0027520E" w:rsidRDefault="0027520E" w:rsidP="00C05750">
      <w:pPr>
        <w:ind w:left="57"/>
        <w:rPr>
          <w:rFonts w:ascii="Times New Roman" w:hAnsi="Times New Roman" w:cs="Times New Roman"/>
          <w:sz w:val="28"/>
          <w:szCs w:val="28"/>
        </w:rPr>
      </w:pPr>
    </w:p>
    <w:p w:rsidR="0027520E" w:rsidRDefault="0027520E" w:rsidP="00C05750">
      <w:pPr>
        <w:ind w:left="57"/>
        <w:rPr>
          <w:rFonts w:ascii="Times New Roman" w:hAnsi="Times New Roman" w:cs="Times New Roman"/>
          <w:sz w:val="28"/>
          <w:szCs w:val="28"/>
        </w:rPr>
      </w:pPr>
    </w:p>
    <w:p w:rsidR="0027520E" w:rsidRDefault="0027520E" w:rsidP="00C05750">
      <w:pPr>
        <w:ind w:left="57"/>
        <w:rPr>
          <w:rFonts w:ascii="Times New Roman" w:hAnsi="Times New Roman" w:cs="Times New Roman"/>
          <w:sz w:val="28"/>
          <w:szCs w:val="28"/>
        </w:rPr>
      </w:pPr>
    </w:p>
    <w:p w:rsidR="000A683C" w:rsidRDefault="000A683C" w:rsidP="00803CB0">
      <w:pPr>
        <w:rPr>
          <w:rFonts w:ascii="Times New Roman" w:hAnsi="Times New Roman" w:cs="Times New Roman"/>
          <w:sz w:val="28"/>
          <w:szCs w:val="28"/>
        </w:rPr>
      </w:pPr>
      <w:bookmarkStart w:id="0" w:name="_GoBack"/>
      <w:bookmarkEnd w:id="0"/>
    </w:p>
    <w:p w:rsidR="000A683C" w:rsidRDefault="000A683C" w:rsidP="00C05750">
      <w:pPr>
        <w:ind w:left="57"/>
        <w:rPr>
          <w:rFonts w:ascii="Times New Roman" w:hAnsi="Times New Roman" w:cs="Times New Roman"/>
          <w:sz w:val="28"/>
          <w:szCs w:val="28"/>
        </w:rPr>
      </w:pPr>
    </w:p>
    <w:p w:rsidR="000A683C" w:rsidRPr="00464232" w:rsidRDefault="000A683C" w:rsidP="007C19E8">
      <w:pPr>
        <w:ind w:left="57"/>
        <w:rPr>
          <w:rFonts w:ascii="Times New Roman" w:hAnsi="Times New Roman" w:cs="Times New Roman"/>
          <w:sz w:val="28"/>
          <w:szCs w:val="28"/>
        </w:rPr>
      </w:pPr>
    </w:p>
    <w:sectPr w:rsidR="000A683C" w:rsidRPr="00464232" w:rsidSect="007E735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195" w:rsidRDefault="00187195" w:rsidP="001A49BC">
      <w:pPr>
        <w:spacing w:after="0" w:line="240" w:lineRule="auto"/>
      </w:pPr>
      <w:r>
        <w:separator/>
      </w:r>
    </w:p>
  </w:endnote>
  <w:endnote w:type="continuationSeparator" w:id="0">
    <w:p w:rsidR="00187195" w:rsidRDefault="00187195" w:rsidP="001A4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athJax_Mai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195" w:rsidRDefault="00187195" w:rsidP="001A49BC">
      <w:pPr>
        <w:spacing w:after="0" w:line="240" w:lineRule="auto"/>
      </w:pPr>
      <w:r>
        <w:separator/>
      </w:r>
    </w:p>
  </w:footnote>
  <w:footnote w:type="continuationSeparator" w:id="0">
    <w:p w:rsidR="00187195" w:rsidRDefault="00187195" w:rsidP="001A49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32"/>
    <w:rsid w:val="00004D1E"/>
    <w:rsid w:val="00062930"/>
    <w:rsid w:val="00093B89"/>
    <w:rsid w:val="000A123D"/>
    <w:rsid w:val="000A683C"/>
    <w:rsid w:val="00121DBE"/>
    <w:rsid w:val="00123927"/>
    <w:rsid w:val="00144E75"/>
    <w:rsid w:val="00163C78"/>
    <w:rsid w:val="00166320"/>
    <w:rsid w:val="00187195"/>
    <w:rsid w:val="001A49BC"/>
    <w:rsid w:val="001C7365"/>
    <w:rsid w:val="00252B6C"/>
    <w:rsid w:val="0027520E"/>
    <w:rsid w:val="002E3133"/>
    <w:rsid w:val="00300CFA"/>
    <w:rsid w:val="003C3FE6"/>
    <w:rsid w:val="003F5F93"/>
    <w:rsid w:val="00430D23"/>
    <w:rsid w:val="0046403E"/>
    <w:rsid w:val="00464232"/>
    <w:rsid w:val="00496E90"/>
    <w:rsid w:val="004B3E31"/>
    <w:rsid w:val="004D4174"/>
    <w:rsid w:val="00514406"/>
    <w:rsid w:val="00515242"/>
    <w:rsid w:val="00534502"/>
    <w:rsid w:val="00543B58"/>
    <w:rsid w:val="00545684"/>
    <w:rsid w:val="00553A45"/>
    <w:rsid w:val="00565C19"/>
    <w:rsid w:val="00590F10"/>
    <w:rsid w:val="005B5569"/>
    <w:rsid w:val="005C3211"/>
    <w:rsid w:val="005D1895"/>
    <w:rsid w:val="005E442B"/>
    <w:rsid w:val="00631840"/>
    <w:rsid w:val="00655087"/>
    <w:rsid w:val="00692052"/>
    <w:rsid w:val="0069558F"/>
    <w:rsid w:val="006A62F4"/>
    <w:rsid w:val="006E106C"/>
    <w:rsid w:val="00717146"/>
    <w:rsid w:val="007752A5"/>
    <w:rsid w:val="00796E3E"/>
    <w:rsid w:val="007C19E8"/>
    <w:rsid w:val="007E735A"/>
    <w:rsid w:val="00803CB0"/>
    <w:rsid w:val="008A65A6"/>
    <w:rsid w:val="008B015E"/>
    <w:rsid w:val="009508E1"/>
    <w:rsid w:val="00991DA3"/>
    <w:rsid w:val="009A26E1"/>
    <w:rsid w:val="009B7CCA"/>
    <w:rsid w:val="009E481D"/>
    <w:rsid w:val="009E4FF7"/>
    <w:rsid w:val="00A463A7"/>
    <w:rsid w:val="00A573C9"/>
    <w:rsid w:val="00A653CD"/>
    <w:rsid w:val="00A83986"/>
    <w:rsid w:val="00AA094C"/>
    <w:rsid w:val="00AD0275"/>
    <w:rsid w:val="00B13FB3"/>
    <w:rsid w:val="00B662DA"/>
    <w:rsid w:val="00B7099E"/>
    <w:rsid w:val="00B828AE"/>
    <w:rsid w:val="00BA5115"/>
    <w:rsid w:val="00BB3248"/>
    <w:rsid w:val="00BE1042"/>
    <w:rsid w:val="00C05750"/>
    <w:rsid w:val="00C32733"/>
    <w:rsid w:val="00C805D1"/>
    <w:rsid w:val="00CB26DD"/>
    <w:rsid w:val="00CB3530"/>
    <w:rsid w:val="00D97716"/>
    <w:rsid w:val="00D97E3E"/>
    <w:rsid w:val="00DA0AD4"/>
    <w:rsid w:val="00DA34D2"/>
    <w:rsid w:val="00DC1A0E"/>
    <w:rsid w:val="00DC5525"/>
    <w:rsid w:val="00E37BD5"/>
    <w:rsid w:val="00EB5057"/>
    <w:rsid w:val="00EC32A5"/>
    <w:rsid w:val="00EC7EFC"/>
    <w:rsid w:val="00F0283D"/>
    <w:rsid w:val="00F16BE8"/>
    <w:rsid w:val="00F22437"/>
    <w:rsid w:val="00F27DD4"/>
    <w:rsid w:val="00F33645"/>
    <w:rsid w:val="00F502BC"/>
    <w:rsid w:val="00F975FC"/>
    <w:rsid w:val="00FB5125"/>
    <w:rsid w:val="00FB6BE6"/>
    <w:rsid w:val="00FE0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1E10B"/>
  <w15:chartTrackingRefBased/>
  <w15:docId w15:val="{534AA66D-1E2E-4964-9532-2F45F91AF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64232"/>
    <w:rPr>
      <w:color w:val="0000FF"/>
      <w:u w:val="single"/>
    </w:rPr>
  </w:style>
  <w:style w:type="paragraph" w:styleId="Header">
    <w:name w:val="header"/>
    <w:basedOn w:val="Normal"/>
    <w:link w:val="HeaderChar"/>
    <w:uiPriority w:val="99"/>
    <w:unhideWhenUsed/>
    <w:rsid w:val="001A4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9BC"/>
  </w:style>
  <w:style w:type="paragraph" w:styleId="Footer">
    <w:name w:val="footer"/>
    <w:basedOn w:val="Normal"/>
    <w:link w:val="FooterChar"/>
    <w:uiPriority w:val="99"/>
    <w:unhideWhenUsed/>
    <w:rsid w:val="001A4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00729">
      <w:bodyDiv w:val="1"/>
      <w:marLeft w:val="0"/>
      <w:marRight w:val="0"/>
      <w:marTop w:val="0"/>
      <w:marBottom w:val="0"/>
      <w:divBdr>
        <w:top w:val="none" w:sz="0" w:space="0" w:color="auto"/>
        <w:left w:val="none" w:sz="0" w:space="0" w:color="auto"/>
        <w:bottom w:val="none" w:sz="0" w:space="0" w:color="auto"/>
        <w:right w:val="none" w:sz="0" w:space="0" w:color="auto"/>
      </w:divBdr>
      <w:divsChild>
        <w:div w:id="1258756345">
          <w:marLeft w:val="0"/>
          <w:marRight w:val="0"/>
          <w:marTop w:val="0"/>
          <w:marBottom w:val="0"/>
          <w:divBdr>
            <w:top w:val="none" w:sz="0" w:space="0" w:color="auto"/>
            <w:left w:val="none" w:sz="0" w:space="0" w:color="auto"/>
            <w:bottom w:val="none" w:sz="0" w:space="0" w:color="auto"/>
            <w:right w:val="none" w:sz="0" w:space="0" w:color="auto"/>
          </w:divBdr>
        </w:div>
        <w:div w:id="201213811">
          <w:marLeft w:val="0"/>
          <w:marRight w:val="0"/>
          <w:marTop w:val="0"/>
          <w:marBottom w:val="0"/>
          <w:divBdr>
            <w:top w:val="none" w:sz="0" w:space="0" w:color="auto"/>
            <w:left w:val="none" w:sz="0" w:space="0" w:color="auto"/>
            <w:bottom w:val="none" w:sz="0" w:space="0" w:color="auto"/>
            <w:right w:val="none" w:sz="0" w:space="0" w:color="auto"/>
          </w:divBdr>
        </w:div>
      </w:divsChild>
    </w:div>
    <w:div w:id="1717050220">
      <w:bodyDiv w:val="1"/>
      <w:marLeft w:val="0"/>
      <w:marRight w:val="0"/>
      <w:marTop w:val="0"/>
      <w:marBottom w:val="0"/>
      <w:divBdr>
        <w:top w:val="none" w:sz="0" w:space="0" w:color="auto"/>
        <w:left w:val="none" w:sz="0" w:space="0" w:color="auto"/>
        <w:bottom w:val="none" w:sz="0" w:space="0" w:color="auto"/>
        <w:right w:val="none" w:sz="0" w:space="0" w:color="auto"/>
      </w:divBdr>
      <w:divsChild>
        <w:div w:id="1014962109">
          <w:marLeft w:val="0"/>
          <w:marRight w:val="0"/>
          <w:marTop w:val="0"/>
          <w:marBottom w:val="0"/>
          <w:divBdr>
            <w:top w:val="none" w:sz="0" w:space="0" w:color="auto"/>
            <w:left w:val="none" w:sz="0" w:space="0" w:color="auto"/>
            <w:bottom w:val="none" w:sz="0" w:space="0" w:color="auto"/>
            <w:right w:val="none" w:sz="0" w:space="0" w:color="auto"/>
          </w:divBdr>
        </w:div>
        <w:div w:id="1322806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1/" TargetMode="Externa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www.youtube.com/watch?v=e0dJWfQHF8Y" TargetMode="External"/><Relationship Id="rId12" Type="http://schemas.openxmlformats.org/officeDocument/2006/relationships/image" Target="media/image3.png"/><Relationship Id="rId17" Type="http://schemas.openxmlformats.org/officeDocument/2006/relationships/image" Target="media/image5.jpe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s://www.bbc.co.uk/bitesize/articles/zhgsy9q" TargetMode="External"/><Relationship Id="rId20" Type="http://schemas.openxmlformats.org/officeDocument/2006/relationships/hyperlink" Target="https://www.youtube.com/watch?v=umCltEyu0rA"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1.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hiterosemaths.com/homelearning/year-1/" TargetMode="External"/><Relationship Id="rId23" Type="http://schemas.openxmlformats.org/officeDocument/2006/relationships/image" Target="media/image10.png"/><Relationship Id="rId28" Type="http://schemas.openxmlformats.org/officeDocument/2006/relationships/image" Target="media/image14.png"/><Relationship Id="rId10" Type="http://schemas.openxmlformats.org/officeDocument/2006/relationships/image" Target="media/image1.jpe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articles/zkrf382" TargetMode="External"/><Relationship Id="rId14" Type="http://schemas.openxmlformats.org/officeDocument/2006/relationships/hyperlink" Target="https://www.youtube.com/watch?v=yTeUqWGCKjA" TargetMode="External"/><Relationship Id="rId22" Type="http://schemas.openxmlformats.org/officeDocument/2006/relationships/image" Target="media/image9.png"/><Relationship Id="rId27" Type="http://schemas.openxmlformats.org/officeDocument/2006/relationships/hyperlink" Target="https://nrich.maths.org/8286" TargetMode="External"/><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AA0BB-E798-4213-82A7-C2F1DBA0C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80E3A514</Template>
  <TotalTime>2</TotalTime>
  <Pages>10</Pages>
  <Words>777</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Parsons</dc:creator>
  <cp:keywords/>
  <dc:description/>
  <cp:lastModifiedBy>Jenny Doherty</cp:lastModifiedBy>
  <cp:revision>4</cp:revision>
  <dcterms:created xsi:type="dcterms:W3CDTF">2020-06-10T16:25:00Z</dcterms:created>
  <dcterms:modified xsi:type="dcterms:W3CDTF">2020-06-11T13:46:00Z</dcterms:modified>
</cp:coreProperties>
</file>