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783D" w:rsidRDefault="00276FF4">
      <w:bookmarkStart w:id="0" w:name="_GoBack"/>
      <w:bookmarkEnd w:id="0"/>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1796139</wp:posOffset>
                </wp:positionH>
                <wp:positionV relativeFrom="paragraph">
                  <wp:posOffset>1687913</wp:posOffset>
                </wp:positionV>
                <wp:extent cx="5114925" cy="266700"/>
                <wp:effectExtent l="9525" t="9525" r="9525" b="9525"/>
                <wp:wrapSquare wrapText="bothSides"/>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114925" cy="266700"/>
                        </a:xfrm>
                        <a:prstGeom prst="rect">
                          <a:avLst/>
                        </a:prstGeom>
                        <a:extLst>
                          <a:ext uri="{AF507438-7753-43E0-B8FC-AC1667EBCBE1}">
                            <a14:hiddenEffects xmlns:a14="http://schemas.microsoft.com/office/drawing/2010/main">
                              <a:effectLst/>
                            </a14:hiddenEffects>
                          </a:ext>
                        </a:extLst>
                      </wps:spPr>
                      <wps:txbx>
                        <w:txbxContent>
                          <w:p w:rsidR="00220BD4" w:rsidRDefault="00220BD4" w:rsidP="00220BD4">
                            <w:pPr>
                              <w:jc w:val="center"/>
                              <w:rPr>
                                <w:sz w:val="24"/>
                                <w:szCs w:val="24"/>
                              </w:rPr>
                            </w:pPr>
                            <w:r>
                              <w:rPr>
                                <w:rFonts w:ascii="Arial Black" w:hAnsi="Arial Black"/>
                                <w:color w:val="808080" w:themeColor="background1" w:themeShade="80"/>
                                <w:sz w:val="72"/>
                                <w:szCs w:val="72"/>
                                <w14:textOutline w14:w="9525" w14:cap="flat" w14:cmpd="sng" w14:algn="ctr">
                                  <w14:solidFill>
                                    <w14:srgbClr w14:val="000000"/>
                                  </w14:solidFill>
                                  <w14:prstDash w14:val="solid"/>
                                  <w14:round/>
                                </w14:textOutline>
                              </w:rPr>
                              <w:t>Timeline of Musical Theatre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2" o:spid="_x0000_s1026" type="#_x0000_t202" style="position:absolute;margin-left:141.45pt;margin-top:132.9pt;width:402.75pt;height: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" filled="f" stroked="f">
                <o:lock v:ext="edit" shapetype="t"/>
                <v:textbox style="mso-fit-shape-to-text:t">
                  <w:txbxContent>
                    <w:p w:rsidR="00220BD4" w:rsidRDefault="00220BD4" w:rsidP="00220BD4">
                      <w:pPr>
                        <w:jc w:val="center"/>
                        <w:rPr>
                          <w:sz w:val="24"/>
                          <w:szCs w:val="24"/>
                        </w:rPr>
                      </w:pPr>
                      <w:r>
                        <w:rPr>
                          <w:rFonts w:ascii="Arial Black" w:hAnsi="Arial Black"/>
                          <w:color w:val="808080" w:themeColor="background1" w:themeShade="80"/>
                          <w:sz w:val="72"/>
                          <w:szCs w:val="72"/>
                          <w14:textOutline w14:w="9525" w14:cap="flat" w14:cmpd="sng" w14:algn="ctr">
                            <w14:solidFill>
                              <w14:srgbClr w14:val="000000"/>
                            </w14:solidFill>
                            <w14:prstDash w14:val="solid"/>
                            <w14:round/>
                          </w14:textOutline>
                        </w:rPr>
                        <w:t>Timeline of Musical Theatre</w:t>
                      </w:r>
                    </w:p>
                  </w:txbxContent>
                </v:textbox>
                <w10:wrap type="square"/>
              </v:shape>
            </w:pict>
          </mc:Fallback>
        </mc:AlternateContent>
      </w:r>
      <w:r w:rsidR="00641586">
        <w:br w:type="page"/>
      </w:r>
      <w:r w:rsidR="00220BD4">
        <w:rPr>
          <w:noProof/>
          <w:lang w:eastAsia="en-GB"/>
        </w:rPr>
        <w:lastRenderedPageBreak/>
        <mc:AlternateContent>
          <mc:Choice Requires="wps">
            <w:drawing>
              <wp:anchor distT="0" distB="0" distL="114300" distR="114300" simplePos="0" relativeHeight="251728896" behindDoc="0" locked="0" layoutInCell="1" allowOverlap="1">
                <wp:simplePos x="0" y="0"/>
                <wp:positionH relativeFrom="column">
                  <wp:posOffset>5643880</wp:posOffset>
                </wp:positionH>
                <wp:positionV relativeFrom="paragraph">
                  <wp:posOffset>2649855</wp:posOffset>
                </wp:positionV>
                <wp:extent cx="274955" cy="0"/>
                <wp:effectExtent l="14605" t="59055" r="5715" b="55245"/>
                <wp:wrapNone/>
                <wp:docPr id="40"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4955" cy="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05DE355" id="_x0000_t32" coordsize="21600,21600" o:spt="32" o:oned="t" path="m,l21600,21600e" filled="f">
                <v:path arrowok="t" fillok="f" o:connecttype="none"/>
                <o:lock v:ext="edit" shapetype="t"/>
              </v:shapetype>
              <v:shape id="AutoShape 38" o:spid="_x0000_s1026" type="#_x0000_t32" style="position:absolute;margin-left:444.4pt;margin-top:208.65pt;width:21.65pt;height:0;flip:x;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">
                <v:stroke endarrow="block"/>
                <v:shadow color="#868686"/>
              </v:shape>
            </w:pict>
          </mc:Fallback>
        </mc:AlternateContent>
      </w:r>
      <w:r w:rsidR="00220BD4">
        <w:rPr>
          <w:noProof/>
          <w:lang w:eastAsia="en-GB"/>
        </w:rPr>
        <mc:AlternateContent>
          <mc:Choice Requires="wps">
            <w:drawing>
              <wp:anchor distT="0" distB="0" distL="114300" distR="114300" simplePos="0" relativeHeight="251727872" behindDoc="0" locked="0" layoutInCell="1" allowOverlap="1">
                <wp:simplePos x="0" y="0"/>
                <wp:positionH relativeFrom="column">
                  <wp:posOffset>5619750</wp:posOffset>
                </wp:positionH>
                <wp:positionV relativeFrom="paragraph">
                  <wp:posOffset>3848100</wp:posOffset>
                </wp:positionV>
                <wp:extent cx="274955" cy="0"/>
                <wp:effectExtent l="19050" t="57150" r="10795" b="57150"/>
                <wp:wrapNone/>
                <wp:docPr id="39"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4955" cy="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041D6A3" id="AutoShape 37" o:spid="_x0000_s1026" type="#_x0000_t32" style="position:absolute;margin-left:442.5pt;margin-top:303pt;width:21.65pt;height:0;flip:x;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">
                <v:stroke endarrow="block"/>
                <v:shadow color="#868686"/>
              </v:shape>
            </w:pict>
          </mc:Fallback>
        </mc:AlternateContent>
      </w:r>
      <w:r w:rsidR="00220BD4">
        <w:rPr>
          <w:noProof/>
          <w:lang w:eastAsia="en-GB"/>
        </w:rPr>
        <mc:AlternateContent>
          <mc:Choice Requires="wps">
            <w:drawing>
              <wp:anchor distT="0" distB="0" distL="114300" distR="114300" simplePos="0" relativeHeight="251708416" behindDoc="0" locked="0" layoutInCell="1" allowOverlap="1">
                <wp:simplePos x="0" y="0"/>
                <wp:positionH relativeFrom="column">
                  <wp:posOffset>4003040</wp:posOffset>
                </wp:positionH>
                <wp:positionV relativeFrom="paragraph">
                  <wp:posOffset>3028950</wp:posOffset>
                </wp:positionV>
                <wp:extent cx="1559560" cy="1828800"/>
                <wp:effectExtent l="12065" t="9525" r="9525" b="9525"/>
                <wp:wrapNone/>
                <wp:docPr id="38"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9560" cy="1828800"/>
                        </a:xfrm>
                        <a:prstGeom prst="rect">
                          <a:avLst/>
                        </a:prstGeom>
                        <a:solidFill>
                          <a:srgbClr val="FFFFFF"/>
                        </a:solidFill>
                        <a:ln w="9525">
                          <a:solidFill>
                            <a:srgbClr val="000000"/>
                          </a:solidFill>
                          <a:miter lim="800000"/>
                          <a:headEnd/>
                          <a:tailEnd/>
                        </a:ln>
                      </wps:spPr>
                      <wps:txbx>
                        <w:txbxContent>
                          <w:p w:rsidR="001E77D6" w:rsidRPr="001E77D6" w:rsidRDefault="001E77D6">
                            <w:pPr>
                              <w:rPr>
                                <w:sz w:val="18"/>
                                <w:szCs w:val="18"/>
                              </w:rPr>
                            </w:pPr>
                            <w:r w:rsidRPr="001E77D6">
                              <w:rPr>
                                <w:sz w:val="18"/>
                                <w:szCs w:val="18"/>
                              </w:rPr>
                              <w:t>‘Serious’ Musicals:</w:t>
                            </w:r>
                            <w:r>
                              <w:rPr>
                                <w:sz w:val="18"/>
                                <w:szCs w:val="18"/>
                              </w:rPr>
                              <w:t xml:space="preserve"> These are musicals which address serious issues and historical events.  They became popular from the 1980s onwards.  Claude-Michel Schoenberg and Alain </w:t>
                            </w:r>
                            <w:proofErr w:type="spellStart"/>
                            <w:r>
                              <w:rPr>
                                <w:sz w:val="18"/>
                                <w:szCs w:val="18"/>
                              </w:rPr>
                              <w:t>Boublil</w:t>
                            </w:r>
                            <w:proofErr w:type="spellEnd"/>
                            <w:r>
                              <w:rPr>
                                <w:sz w:val="18"/>
                                <w:szCs w:val="18"/>
                              </w:rPr>
                              <w:t xml:space="preserve"> have written musicals in this style, such as</w:t>
                            </w:r>
                            <w:r w:rsidRPr="001E77D6">
                              <w:rPr>
                                <w:i/>
                                <w:sz w:val="18"/>
                                <w:szCs w:val="18"/>
                              </w:rPr>
                              <w:t xml:space="preserve"> Les </w:t>
                            </w:r>
                            <w:proofErr w:type="spellStart"/>
                            <w:r w:rsidRPr="001E77D6">
                              <w:rPr>
                                <w:i/>
                                <w:sz w:val="18"/>
                                <w:szCs w:val="18"/>
                              </w:rPr>
                              <w:t>Miserables</w:t>
                            </w:r>
                            <w:proofErr w:type="spellEnd"/>
                            <w:r w:rsidRPr="001E77D6">
                              <w:rPr>
                                <w:i/>
                                <w:sz w:val="18"/>
                                <w:szCs w:val="18"/>
                              </w:rPr>
                              <w:t xml:space="preserve"> </w:t>
                            </w:r>
                            <w:r>
                              <w:rPr>
                                <w:sz w:val="18"/>
                                <w:szCs w:val="18"/>
                              </w:rPr>
                              <w:t xml:space="preserve">(1980) and </w:t>
                            </w:r>
                            <w:r w:rsidRPr="001E77D6">
                              <w:rPr>
                                <w:i/>
                                <w:sz w:val="18"/>
                                <w:szCs w:val="18"/>
                              </w:rPr>
                              <w:t>Miss Saigon</w:t>
                            </w:r>
                            <w:r>
                              <w:rPr>
                                <w:sz w:val="18"/>
                                <w:szCs w:val="18"/>
                              </w:rPr>
                              <w:t xml:space="preserve"> (1989).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30" o:spid="_x0000_s1026" type="#_x0000_t202" style="position:absolute;margin-left:315.2pt;margin-top:238.5pt;width:122.8pt;height:2in;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">
                <v:textbox>
                  <w:txbxContent>
                    <w:p w:rsidR="001E77D6" w:rsidRPr="001E77D6" w:rsidRDefault="001E77D6">
                      <w:pPr>
                        <w:rPr>
                          <w:sz w:val="18"/>
                          <w:szCs w:val="18"/>
                        </w:rPr>
                      </w:pPr>
                      <w:r w:rsidRPr="001E77D6">
                        <w:rPr>
                          <w:sz w:val="18"/>
                          <w:szCs w:val="18"/>
                        </w:rPr>
                        <w:t>‘Serious’ Musicals:</w:t>
                      </w:r>
                      <w:r>
                        <w:rPr>
                          <w:sz w:val="18"/>
                          <w:szCs w:val="18"/>
                        </w:rPr>
                        <w:t xml:space="preserve"> These are musicals which address serious issues and historical events.  They became popular from the 1980s onwards.  Claude-Michel Schoenberg and Alain Boublil have written musicals in this style, such as</w:t>
                      </w:r>
                      <w:r w:rsidRPr="001E77D6">
                        <w:rPr>
                          <w:i/>
                          <w:sz w:val="18"/>
                          <w:szCs w:val="18"/>
                        </w:rPr>
                        <w:t xml:space="preserve"> Les Miserables </w:t>
                      </w:r>
                      <w:r>
                        <w:rPr>
                          <w:sz w:val="18"/>
                          <w:szCs w:val="18"/>
                        </w:rPr>
                        <w:t xml:space="preserve">(1980) and </w:t>
                      </w:r>
                      <w:r w:rsidRPr="001E77D6">
                        <w:rPr>
                          <w:i/>
                          <w:sz w:val="18"/>
                          <w:szCs w:val="18"/>
                        </w:rPr>
                        <w:t>Miss Saigon</w:t>
                      </w:r>
                      <w:r>
                        <w:rPr>
                          <w:sz w:val="18"/>
                          <w:szCs w:val="18"/>
                        </w:rPr>
                        <w:t xml:space="preserve"> (1989).</w:t>
                      </w:r>
                    </w:p>
                  </w:txbxContent>
                </v:textbox>
              </v:shape>
            </w:pict>
          </mc:Fallback>
        </mc:AlternateContent>
      </w:r>
      <w:r w:rsidR="00220BD4">
        <w:rPr>
          <w:noProof/>
          <w:lang w:eastAsia="en-GB"/>
        </w:rPr>
        <mc:AlternateContent>
          <mc:Choice Requires="wps">
            <w:drawing>
              <wp:anchor distT="0" distB="0" distL="114300" distR="114300" simplePos="0" relativeHeight="251726848" behindDoc="0" locked="0" layoutInCell="1" allowOverlap="1">
                <wp:simplePos x="0" y="0"/>
                <wp:positionH relativeFrom="column">
                  <wp:posOffset>4724400</wp:posOffset>
                </wp:positionH>
                <wp:positionV relativeFrom="paragraph">
                  <wp:posOffset>4639310</wp:posOffset>
                </wp:positionV>
                <wp:extent cx="1270635" cy="808990"/>
                <wp:effectExtent l="47625" t="10160" r="5715" b="57150"/>
                <wp:wrapNone/>
                <wp:docPr id="37"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70635" cy="80899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DDA0659" id="AutoShape 36" o:spid="_x0000_s1026" type="#_x0000_t32" style="position:absolute;margin-left:372pt;margin-top:365.3pt;width:100.05pt;height:63.7pt;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">
                <v:stroke endarrow="block"/>
                <v:shadow color="#868686"/>
              </v:shape>
            </w:pict>
          </mc:Fallback>
        </mc:AlternateContent>
      </w:r>
      <w:r w:rsidR="00880E86">
        <w:rPr>
          <w:noProof/>
          <w:lang w:eastAsia="en-GB"/>
        </w:rPr>
        <w:drawing>
          <wp:anchor distT="0" distB="0" distL="114300" distR="114300" simplePos="0" relativeHeight="251659263" behindDoc="0" locked="0" layoutInCell="1" allowOverlap="1">
            <wp:simplePos x="0" y="0"/>
            <wp:positionH relativeFrom="column">
              <wp:posOffset>3171825</wp:posOffset>
            </wp:positionH>
            <wp:positionV relativeFrom="paragraph">
              <wp:posOffset>4638675</wp:posOffset>
            </wp:positionV>
            <wp:extent cx="647700" cy="971550"/>
            <wp:effectExtent l="19050" t="0" r="0" b="0"/>
            <wp:wrapSquare wrapText="bothSides"/>
            <wp:docPr id="17" name="Picture 10" descr="andrew-lloyd-webber-09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drew-lloyd-webber-0908.jpg"/>
                    <pic:cNvPicPr/>
                  </pic:nvPicPr>
                  <pic:blipFill>
                    <a:blip r:embed="rId4" cstate="print"/>
                    <a:stretch>
                      <a:fillRect/>
                    </a:stretch>
                  </pic:blipFill>
                  <pic:spPr>
                    <a:xfrm>
                      <a:off x="0" y="0"/>
                      <a:ext cx="647700" cy="971550"/>
                    </a:xfrm>
                    <a:prstGeom prst="rect">
                      <a:avLst/>
                    </a:prstGeom>
                  </pic:spPr>
                </pic:pic>
              </a:graphicData>
            </a:graphic>
          </wp:anchor>
        </w:drawing>
      </w:r>
      <w:r w:rsidR="00AB30CB">
        <w:rPr>
          <w:noProof/>
          <w:lang w:eastAsia="en-GB"/>
        </w:rPr>
        <w:drawing>
          <wp:anchor distT="0" distB="0" distL="114300" distR="114300" simplePos="0" relativeHeight="251719680" behindDoc="0" locked="0" layoutInCell="1" allowOverlap="1">
            <wp:simplePos x="0" y="0"/>
            <wp:positionH relativeFrom="column">
              <wp:posOffset>3086100</wp:posOffset>
            </wp:positionH>
            <wp:positionV relativeFrom="paragraph">
              <wp:posOffset>3095625</wp:posOffset>
            </wp:positionV>
            <wp:extent cx="923925" cy="1038225"/>
            <wp:effectExtent l="19050" t="0" r="9525" b="0"/>
            <wp:wrapSquare wrapText="bothSides"/>
            <wp:docPr id="15" name="Picture 12" descr="Les_Mis_lo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s_Mis_log.gif"/>
                    <pic:cNvPicPr/>
                  </pic:nvPicPr>
                  <pic:blipFill>
                    <a:blip r:embed="rId5" cstate="print"/>
                    <a:stretch>
                      <a:fillRect/>
                    </a:stretch>
                  </pic:blipFill>
                  <pic:spPr>
                    <a:xfrm>
                      <a:off x="0" y="0"/>
                      <a:ext cx="923925" cy="1038225"/>
                    </a:xfrm>
                    <a:prstGeom prst="rect">
                      <a:avLst/>
                    </a:prstGeom>
                  </pic:spPr>
                </pic:pic>
              </a:graphicData>
            </a:graphic>
          </wp:anchor>
        </w:drawing>
      </w:r>
      <w:r w:rsidR="00AB30CB">
        <w:rPr>
          <w:noProof/>
          <w:lang w:eastAsia="en-GB"/>
        </w:rPr>
        <w:drawing>
          <wp:anchor distT="0" distB="0" distL="114300" distR="114300" simplePos="0" relativeHeight="251721728" behindDoc="0" locked="0" layoutInCell="1" allowOverlap="1">
            <wp:simplePos x="0" y="0"/>
            <wp:positionH relativeFrom="column">
              <wp:posOffset>5829300</wp:posOffset>
            </wp:positionH>
            <wp:positionV relativeFrom="paragraph">
              <wp:posOffset>5076825</wp:posOffset>
            </wp:positionV>
            <wp:extent cx="990600" cy="714375"/>
            <wp:effectExtent l="19050" t="0" r="0" b="0"/>
            <wp:wrapSquare wrapText="bothSides"/>
            <wp:docPr id="16" name="Picture 13" descr="Walt-Disney-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lt-Disney-Logo.jpg"/>
                    <pic:cNvPicPr/>
                  </pic:nvPicPr>
                  <pic:blipFill>
                    <a:blip r:embed="rId6" cstate="print"/>
                    <a:stretch>
                      <a:fillRect/>
                    </a:stretch>
                  </pic:blipFill>
                  <pic:spPr>
                    <a:xfrm>
                      <a:off x="0" y="0"/>
                      <a:ext cx="990600" cy="714375"/>
                    </a:xfrm>
                    <a:prstGeom prst="rect">
                      <a:avLst/>
                    </a:prstGeom>
                  </pic:spPr>
                </pic:pic>
              </a:graphicData>
            </a:graphic>
          </wp:anchor>
        </w:drawing>
      </w:r>
      <w:r w:rsidR="00220BD4">
        <w:rPr>
          <w:noProof/>
          <w:lang w:eastAsia="en-GB"/>
        </w:rPr>
        <mc:AlternateContent>
          <mc:Choice Requires="wps">
            <w:drawing>
              <wp:anchor distT="0" distB="0" distL="114300" distR="114300" simplePos="0" relativeHeight="251724800" behindDoc="0" locked="0" layoutInCell="1" allowOverlap="1">
                <wp:simplePos x="0" y="0"/>
                <wp:positionH relativeFrom="column">
                  <wp:posOffset>6934200</wp:posOffset>
                </wp:positionH>
                <wp:positionV relativeFrom="paragraph">
                  <wp:posOffset>4656455</wp:posOffset>
                </wp:positionV>
                <wp:extent cx="83820" cy="372745"/>
                <wp:effectExtent l="9525" t="8255" r="59055" b="28575"/>
                <wp:wrapNone/>
                <wp:docPr id="36"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 cy="37274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7D63F32" id="AutoShape 34" o:spid="_x0000_s1026" type="#_x0000_t32" style="position:absolute;margin-left:546pt;margin-top:366.65pt;width:6.6pt;height:29.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">
                <v:stroke endarrow="block"/>
                <v:shadow color="#868686"/>
              </v:shape>
            </w:pict>
          </mc:Fallback>
        </mc:AlternateContent>
      </w:r>
      <w:r w:rsidR="00220BD4">
        <w:rPr>
          <w:noProof/>
          <w:lang w:eastAsia="en-GB"/>
        </w:rPr>
        <mc:AlternateContent>
          <mc:Choice Requires="wps">
            <w:drawing>
              <wp:anchor distT="0" distB="0" distL="114300" distR="114300" simplePos="0" relativeHeight="251712512" behindDoc="0" locked="0" layoutInCell="1" allowOverlap="1">
                <wp:simplePos x="0" y="0"/>
                <wp:positionH relativeFrom="column">
                  <wp:posOffset>6868160</wp:posOffset>
                </wp:positionH>
                <wp:positionV relativeFrom="paragraph">
                  <wp:posOffset>5029200</wp:posOffset>
                </wp:positionV>
                <wp:extent cx="2676525" cy="1223645"/>
                <wp:effectExtent l="10160" t="9525" r="8890" b="5080"/>
                <wp:wrapNone/>
                <wp:docPr id="35"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6525" cy="1223645"/>
                        </a:xfrm>
                        <a:prstGeom prst="rect">
                          <a:avLst/>
                        </a:prstGeom>
                        <a:solidFill>
                          <a:srgbClr val="FFFFFF"/>
                        </a:solidFill>
                        <a:ln w="9525">
                          <a:solidFill>
                            <a:srgbClr val="000000"/>
                          </a:solidFill>
                          <a:miter lim="800000"/>
                          <a:headEnd/>
                          <a:tailEnd/>
                        </a:ln>
                      </wps:spPr>
                      <wps:txbx>
                        <w:txbxContent>
                          <w:p w:rsidR="000F4F16" w:rsidRPr="00AB30CB" w:rsidRDefault="000F4F16">
                            <w:pPr>
                              <w:rPr>
                                <w:sz w:val="18"/>
                                <w:szCs w:val="18"/>
                              </w:rPr>
                            </w:pPr>
                            <w:r w:rsidRPr="00AB30CB">
                              <w:rPr>
                                <w:sz w:val="18"/>
                                <w:szCs w:val="18"/>
                              </w:rPr>
                              <w:t xml:space="preserve">Adaptations and Inspiration: </w:t>
                            </w:r>
                            <w:proofErr w:type="gramStart"/>
                            <w:r w:rsidRPr="00AB30CB">
                              <w:rPr>
                                <w:sz w:val="18"/>
                                <w:szCs w:val="18"/>
                              </w:rPr>
                              <w:t>In more recent years,</w:t>
                            </w:r>
                            <w:proofErr w:type="gramEnd"/>
                            <w:r w:rsidRPr="00AB30CB">
                              <w:rPr>
                                <w:sz w:val="18"/>
                                <w:szCs w:val="18"/>
                              </w:rPr>
                              <w:t xml:space="preserve"> films have been adapted into musicals, such as </w:t>
                            </w:r>
                            <w:r w:rsidRPr="00AB30CB">
                              <w:rPr>
                                <w:i/>
                                <w:sz w:val="18"/>
                                <w:szCs w:val="18"/>
                              </w:rPr>
                              <w:t>The Lion King</w:t>
                            </w:r>
                            <w:r w:rsidRPr="00AB30CB">
                              <w:rPr>
                                <w:sz w:val="18"/>
                                <w:szCs w:val="18"/>
                              </w:rPr>
                              <w:t xml:space="preserve"> (1997) based on the Disney film of the same name.  </w:t>
                            </w:r>
                            <w:proofErr w:type="gramStart"/>
                            <w:r w:rsidRPr="00AB30CB">
                              <w:rPr>
                                <w:sz w:val="18"/>
                                <w:szCs w:val="18"/>
                              </w:rPr>
                              <w:t>Also</w:t>
                            </w:r>
                            <w:proofErr w:type="gramEnd"/>
                            <w:r w:rsidRPr="00AB30CB">
                              <w:rPr>
                                <w:sz w:val="18"/>
                                <w:szCs w:val="18"/>
                              </w:rPr>
                              <w:t xml:space="preserve">, musicals have been made out of the careers of famous musicians, such as </w:t>
                            </w:r>
                            <w:r w:rsidRPr="00AB30CB">
                              <w:rPr>
                                <w:i/>
                                <w:sz w:val="18"/>
                                <w:szCs w:val="18"/>
                              </w:rPr>
                              <w:t>We Will Rock You</w:t>
                            </w:r>
                            <w:r w:rsidRPr="00AB30CB">
                              <w:rPr>
                                <w:sz w:val="18"/>
                                <w:szCs w:val="18"/>
                              </w:rPr>
                              <w:t xml:space="preserve"> (2002) based on the songs of Queen, and </w:t>
                            </w:r>
                            <w:r w:rsidRPr="00AB30CB">
                              <w:rPr>
                                <w:i/>
                                <w:sz w:val="18"/>
                                <w:szCs w:val="18"/>
                              </w:rPr>
                              <w:t>Mamma Mia</w:t>
                            </w:r>
                            <w:r w:rsidRPr="00AB30CB">
                              <w:rPr>
                                <w:sz w:val="18"/>
                                <w:szCs w:val="18"/>
                              </w:rPr>
                              <w:t xml:space="preserve"> (1999) based on the songs of Abba.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32" o:spid="_x0000_s1027" type="#_x0000_t202" style="position:absolute;margin-left:540.8pt;margin-top:396pt;width:210.75pt;height:96.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">
                <v:textbox>
                  <w:txbxContent>
                    <w:p w:rsidR="000F4F16" w:rsidRPr="00AB30CB" w:rsidRDefault="000F4F16">
                      <w:pPr>
                        <w:rPr>
                          <w:sz w:val="18"/>
                          <w:szCs w:val="18"/>
                        </w:rPr>
                      </w:pPr>
                      <w:r w:rsidRPr="00AB30CB">
                        <w:rPr>
                          <w:sz w:val="18"/>
                          <w:szCs w:val="18"/>
                        </w:rPr>
                        <w:t xml:space="preserve">Adaptations and Inspiration: In more recent years, films have been adapted into musicals, such as </w:t>
                      </w:r>
                      <w:r w:rsidRPr="00AB30CB">
                        <w:rPr>
                          <w:i/>
                          <w:sz w:val="18"/>
                          <w:szCs w:val="18"/>
                        </w:rPr>
                        <w:t>The Lion King</w:t>
                      </w:r>
                      <w:r w:rsidRPr="00AB30CB">
                        <w:rPr>
                          <w:sz w:val="18"/>
                          <w:szCs w:val="18"/>
                        </w:rPr>
                        <w:t xml:space="preserve"> (1997) based on the Disney film of the same name.  Also, musicals have been made out of the careers of famous musicians, such as </w:t>
                      </w:r>
                      <w:r w:rsidRPr="00AB30CB">
                        <w:rPr>
                          <w:i/>
                          <w:sz w:val="18"/>
                          <w:szCs w:val="18"/>
                        </w:rPr>
                        <w:t>We Will Rock You</w:t>
                      </w:r>
                      <w:r w:rsidRPr="00AB30CB">
                        <w:rPr>
                          <w:sz w:val="18"/>
                          <w:szCs w:val="18"/>
                        </w:rPr>
                        <w:t xml:space="preserve"> (2002) based on the songs of Queen, and </w:t>
                      </w:r>
                      <w:r w:rsidRPr="00AB30CB">
                        <w:rPr>
                          <w:i/>
                          <w:sz w:val="18"/>
                          <w:szCs w:val="18"/>
                        </w:rPr>
                        <w:t>Mamma Mia</w:t>
                      </w:r>
                      <w:r w:rsidRPr="00AB30CB">
                        <w:rPr>
                          <w:sz w:val="18"/>
                          <w:szCs w:val="18"/>
                        </w:rPr>
                        <w:t xml:space="preserve"> (1999) based on the songs of Abba.</w:t>
                      </w:r>
                    </w:p>
                  </w:txbxContent>
                </v:textbox>
              </v:shape>
            </w:pict>
          </mc:Fallback>
        </mc:AlternateContent>
      </w:r>
      <w:r w:rsidR="00220BD4">
        <w:rPr>
          <w:noProof/>
          <w:lang w:eastAsia="en-GB"/>
        </w:rPr>
        <mc:AlternateContent>
          <mc:Choice Requires="wps">
            <w:drawing>
              <wp:anchor distT="0" distB="0" distL="114300" distR="114300" simplePos="0" relativeHeight="251725824" behindDoc="0" locked="0" layoutInCell="1" allowOverlap="1">
                <wp:simplePos x="0" y="0"/>
                <wp:positionH relativeFrom="column">
                  <wp:posOffset>5811520</wp:posOffset>
                </wp:positionH>
                <wp:positionV relativeFrom="paragraph">
                  <wp:posOffset>4629150</wp:posOffset>
                </wp:positionV>
                <wp:extent cx="281940" cy="1114425"/>
                <wp:effectExtent l="58420" t="9525" r="12065" b="28575"/>
                <wp:wrapNone/>
                <wp:docPr id="34"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1940" cy="111442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9A61DB9" id="AutoShape 35" o:spid="_x0000_s1026" type="#_x0000_t32" style="position:absolute;margin-left:457.6pt;margin-top:364.5pt;width:22.2pt;height:87.75pt;flip:x;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">
                <v:stroke endarrow="block"/>
                <v:shadow color="#868686"/>
              </v:shape>
            </w:pict>
          </mc:Fallback>
        </mc:AlternateContent>
      </w:r>
      <w:r w:rsidR="00220BD4">
        <w:rPr>
          <w:noProof/>
          <w:lang w:eastAsia="en-GB"/>
        </w:rPr>
        <mc:AlternateContent>
          <mc:Choice Requires="wps">
            <w:drawing>
              <wp:anchor distT="0" distB="0" distL="114300" distR="114300" simplePos="0" relativeHeight="251710464" behindDoc="0" locked="0" layoutInCell="1" allowOverlap="1">
                <wp:simplePos x="0" y="0"/>
                <wp:positionH relativeFrom="column">
                  <wp:posOffset>2659380</wp:posOffset>
                </wp:positionH>
                <wp:positionV relativeFrom="paragraph">
                  <wp:posOffset>5506085</wp:posOffset>
                </wp:positionV>
                <wp:extent cx="2148840" cy="923290"/>
                <wp:effectExtent l="11430" t="10160" r="11430" b="9525"/>
                <wp:wrapNone/>
                <wp:docPr id="33"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8840" cy="923290"/>
                        </a:xfrm>
                        <a:prstGeom prst="rect">
                          <a:avLst/>
                        </a:prstGeom>
                        <a:solidFill>
                          <a:srgbClr val="FFFFFF"/>
                        </a:solidFill>
                        <a:ln w="9525">
                          <a:solidFill>
                            <a:srgbClr val="000000"/>
                          </a:solidFill>
                          <a:miter lim="800000"/>
                          <a:headEnd/>
                          <a:tailEnd/>
                        </a:ln>
                      </wps:spPr>
                      <wps:txbx>
                        <w:txbxContent>
                          <w:p w:rsidR="001E77D6" w:rsidRPr="001E77D6" w:rsidRDefault="001E77D6">
                            <w:pPr>
                              <w:rPr>
                                <w:sz w:val="18"/>
                                <w:szCs w:val="18"/>
                              </w:rPr>
                            </w:pPr>
                            <w:r w:rsidRPr="001E77D6">
                              <w:rPr>
                                <w:sz w:val="18"/>
                                <w:szCs w:val="18"/>
                              </w:rPr>
                              <w:t>Andrew Lloyd Webber has had huge success in musical theatre.  He has written</w:t>
                            </w:r>
                            <w:r w:rsidRPr="001E77D6">
                              <w:rPr>
                                <w:i/>
                                <w:sz w:val="18"/>
                                <w:szCs w:val="18"/>
                              </w:rPr>
                              <w:t xml:space="preserve"> Joseph</w:t>
                            </w:r>
                            <w:r w:rsidRPr="001E77D6">
                              <w:rPr>
                                <w:sz w:val="18"/>
                                <w:szCs w:val="18"/>
                              </w:rPr>
                              <w:t xml:space="preserve"> (1968), </w:t>
                            </w:r>
                            <w:r w:rsidRPr="001E77D6">
                              <w:rPr>
                                <w:i/>
                                <w:sz w:val="18"/>
                                <w:szCs w:val="18"/>
                              </w:rPr>
                              <w:t xml:space="preserve">Phantom of the Opera </w:t>
                            </w:r>
                            <w:r w:rsidRPr="001E77D6">
                              <w:rPr>
                                <w:sz w:val="18"/>
                                <w:szCs w:val="18"/>
                              </w:rPr>
                              <w:t>(1986) and many others, and he has produced many shows.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31" o:spid="_x0000_s1028" type="#_x0000_t202" style="position:absolute;margin-left:209.4pt;margin-top:433.55pt;width:169.2pt;height:72.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">
                <v:textbox>
                  <w:txbxContent>
                    <w:p w:rsidR="001E77D6" w:rsidRPr="001E77D6" w:rsidRDefault="001E77D6">
                      <w:pPr>
                        <w:rPr>
                          <w:sz w:val="18"/>
                          <w:szCs w:val="18"/>
                        </w:rPr>
                      </w:pPr>
                      <w:r w:rsidRPr="001E77D6">
                        <w:rPr>
                          <w:sz w:val="18"/>
                          <w:szCs w:val="18"/>
                        </w:rPr>
                        <w:t>Andrew Lloyd Webber has had huge success in musical theatre.  He has written</w:t>
                      </w:r>
                      <w:r w:rsidRPr="001E77D6">
                        <w:rPr>
                          <w:i/>
                          <w:sz w:val="18"/>
                          <w:szCs w:val="18"/>
                        </w:rPr>
                        <w:t xml:space="preserve"> Joseph</w:t>
                      </w:r>
                      <w:r w:rsidRPr="001E77D6">
                        <w:rPr>
                          <w:sz w:val="18"/>
                          <w:szCs w:val="18"/>
                        </w:rPr>
                        <w:t xml:space="preserve"> (1968), </w:t>
                      </w:r>
                      <w:r w:rsidRPr="001E77D6">
                        <w:rPr>
                          <w:i/>
                          <w:sz w:val="18"/>
                          <w:szCs w:val="18"/>
                        </w:rPr>
                        <w:t xml:space="preserve">Phantom of the Opera </w:t>
                      </w:r>
                      <w:r w:rsidRPr="001E77D6">
                        <w:rPr>
                          <w:sz w:val="18"/>
                          <w:szCs w:val="18"/>
                        </w:rPr>
                        <w:t>(1986) and many others, and he has produced many shows.</w:t>
                      </w:r>
                    </w:p>
                  </w:txbxContent>
                </v:textbox>
              </v:shape>
            </w:pict>
          </mc:Fallback>
        </mc:AlternateContent>
      </w:r>
      <w:r w:rsidR="00220BD4">
        <w:rPr>
          <w:noProof/>
          <w:lang w:eastAsia="en-GB"/>
        </w:rPr>
        <mc:AlternateContent>
          <mc:Choice Requires="wps">
            <w:drawing>
              <wp:anchor distT="0" distB="0" distL="114300" distR="114300" simplePos="0" relativeHeight="251714560" behindDoc="0" locked="0" layoutInCell="1" allowOverlap="1">
                <wp:simplePos x="0" y="0"/>
                <wp:positionH relativeFrom="column">
                  <wp:posOffset>4977130</wp:posOffset>
                </wp:positionH>
                <wp:positionV relativeFrom="paragraph">
                  <wp:posOffset>5843905</wp:posOffset>
                </wp:positionV>
                <wp:extent cx="1539240" cy="585470"/>
                <wp:effectExtent l="5080" t="5080" r="8255" b="9525"/>
                <wp:wrapNone/>
                <wp:docPr id="3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9240" cy="585470"/>
                        </a:xfrm>
                        <a:prstGeom prst="rect">
                          <a:avLst/>
                        </a:prstGeom>
                        <a:solidFill>
                          <a:srgbClr val="FFFFFF"/>
                        </a:solidFill>
                        <a:ln w="9525">
                          <a:solidFill>
                            <a:srgbClr val="000000"/>
                          </a:solidFill>
                          <a:miter lim="800000"/>
                          <a:headEnd/>
                          <a:tailEnd/>
                        </a:ln>
                      </wps:spPr>
                      <wps:txbx>
                        <w:txbxContent>
                          <w:p w:rsidR="00AB30CB" w:rsidRPr="00AB30CB" w:rsidRDefault="00AB30CB">
                            <w:pPr>
                              <w:rPr>
                                <w:sz w:val="18"/>
                                <w:szCs w:val="18"/>
                              </w:rPr>
                            </w:pPr>
                            <w:r w:rsidRPr="00AB30CB">
                              <w:rPr>
                                <w:sz w:val="18"/>
                                <w:szCs w:val="18"/>
                              </w:rPr>
                              <w:t xml:space="preserve">Many Disney films </w:t>
                            </w:r>
                            <w:proofErr w:type="gramStart"/>
                            <w:r w:rsidRPr="00AB30CB">
                              <w:rPr>
                                <w:sz w:val="18"/>
                                <w:szCs w:val="18"/>
                              </w:rPr>
                              <w:t>are done</w:t>
                            </w:r>
                            <w:proofErr w:type="gramEnd"/>
                            <w:r w:rsidRPr="00AB30CB">
                              <w:rPr>
                                <w:sz w:val="18"/>
                                <w:szCs w:val="18"/>
                              </w:rPr>
                              <w:t xml:space="preserve"> in the style of musicals (1937-present day).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33" o:spid="_x0000_s1029" type="#_x0000_t202" style="position:absolute;margin-left:391.9pt;margin-top:460.15pt;width:121.2pt;height:46.1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">
                <v:textbox>
                  <w:txbxContent>
                    <w:p w:rsidR="00AB30CB" w:rsidRPr="00AB30CB" w:rsidRDefault="00AB30CB">
                      <w:pPr>
                        <w:rPr>
                          <w:sz w:val="18"/>
                          <w:szCs w:val="18"/>
                        </w:rPr>
                      </w:pPr>
                      <w:r w:rsidRPr="00AB30CB">
                        <w:rPr>
                          <w:sz w:val="18"/>
                          <w:szCs w:val="18"/>
                        </w:rPr>
                        <w:t>Many Disney films are done in the style of musicals (1937-present day).</w:t>
                      </w:r>
                    </w:p>
                  </w:txbxContent>
                </v:textbox>
              </v:shape>
            </w:pict>
          </mc:Fallback>
        </mc:AlternateContent>
      </w:r>
      <w:r w:rsidR="00220BD4">
        <w:rPr>
          <w:noProof/>
          <w:lang w:eastAsia="en-GB"/>
        </w:rPr>
        <mc:AlternateContent>
          <mc:Choice Requires="wps">
            <w:drawing>
              <wp:anchor distT="0" distB="0" distL="114300" distR="114300" simplePos="0" relativeHeight="251706368" behindDoc="0" locked="0" layoutInCell="1" allowOverlap="1">
                <wp:simplePos x="0" y="0"/>
                <wp:positionH relativeFrom="column">
                  <wp:posOffset>3554730</wp:posOffset>
                </wp:positionH>
                <wp:positionV relativeFrom="paragraph">
                  <wp:posOffset>2059940</wp:posOffset>
                </wp:positionV>
                <wp:extent cx="2065020" cy="768985"/>
                <wp:effectExtent l="11430" t="12065" r="9525" b="9525"/>
                <wp:wrapNone/>
                <wp:docPr id="31"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5020" cy="768985"/>
                        </a:xfrm>
                        <a:prstGeom prst="rect">
                          <a:avLst/>
                        </a:prstGeom>
                        <a:solidFill>
                          <a:srgbClr val="FFFFFF"/>
                        </a:solidFill>
                        <a:ln w="9525">
                          <a:solidFill>
                            <a:srgbClr val="000000"/>
                          </a:solidFill>
                          <a:miter lim="800000"/>
                          <a:headEnd/>
                          <a:tailEnd/>
                        </a:ln>
                      </wps:spPr>
                      <wps:txbx>
                        <w:txbxContent>
                          <w:p w:rsidR="007052D5" w:rsidRPr="007052D5" w:rsidRDefault="007052D5">
                            <w:pPr>
                              <w:rPr>
                                <w:sz w:val="18"/>
                                <w:szCs w:val="18"/>
                              </w:rPr>
                            </w:pPr>
                            <w:r w:rsidRPr="007052D5">
                              <w:rPr>
                                <w:sz w:val="18"/>
                                <w:szCs w:val="18"/>
                              </w:rPr>
                              <w:t xml:space="preserve">Rock Musicals: These are musicals with rock music in them, such as </w:t>
                            </w:r>
                            <w:r w:rsidRPr="007052D5">
                              <w:rPr>
                                <w:i/>
                                <w:sz w:val="18"/>
                                <w:szCs w:val="18"/>
                              </w:rPr>
                              <w:t xml:space="preserve">Hair </w:t>
                            </w:r>
                            <w:r w:rsidRPr="007052D5">
                              <w:rPr>
                                <w:sz w:val="18"/>
                                <w:szCs w:val="18"/>
                              </w:rPr>
                              <w:t xml:space="preserve">(1967) and </w:t>
                            </w:r>
                            <w:r w:rsidRPr="007052D5">
                              <w:rPr>
                                <w:i/>
                                <w:sz w:val="18"/>
                                <w:szCs w:val="18"/>
                              </w:rPr>
                              <w:t>Grease</w:t>
                            </w:r>
                            <w:r w:rsidRPr="007052D5">
                              <w:rPr>
                                <w:sz w:val="18"/>
                                <w:szCs w:val="18"/>
                              </w:rPr>
                              <w:t xml:space="preserve"> (1971).  These </w:t>
                            </w:r>
                            <w:proofErr w:type="gramStart"/>
                            <w:r w:rsidRPr="007052D5">
                              <w:rPr>
                                <w:sz w:val="18"/>
                                <w:szCs w:val="18"/>
                              </w:rPr>
                              <w:t>were very influenced</w:t>
                            </w:r>
                            <w:proofErr w:type="gramEnd"/>
                            <w:r w:rsidRPr="007052D5">
                              <w:rPr>
                                <w:sz w:val="18"/>
                                <w:szCs w:val="18"/>
                              </w:rPr>
                              <w:t xml:space="preserve"> by popular culture.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29" o:spid="_x0000_s1030" type="#_x0000_t202" style="position:absolute;margin-left:279.9pt;margin-top:162.2pt;width:162.6pt;height:60.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">
                <v:textbox>
                  <w:txbxContent>
                    <w:p w:rsidR="007052D5" w:rsidRPr="007052D5" w:rsidRDefault="007052D5">
                      <w:pPr>
                        <w:rPr>
                          <w:sz w:val="18"/>
                          <w:szCs w:val="18"/>
                        </w:rPr>
                      </w:pPr>
                      <w:r w:rsidRPr="007052D5">
                        <w:rPr>
                          <w:sz w:val="18"/>
                          <w:szCs w:val="18"/>
                        </w:rPr>
                        <w:t xml:space="preserve">Rock Musicals: These are musicals with rock music in them, such as </w:t>
                      </w:r>
                      <w:r w:rsidRPr="007052D5">
                        <w:rPr>
                          <w:i/>
                          <w:sz w:val="18"/>
                          <w:szCs w:val="18"/>
                        </w:rPr>
                        <w:t xml:space="preserve">Hair </w:t>
                      </w:r>
                      <w:r w:rsidRPr="007052D5">
                        <w:rPr>
                          <w:sz w:val="18"/>
                          <w:szCs w:val="18"/>
                        </w:rPr>
                        <w:t xml:space="preserve">(1967) and </w:t>
                      </w:r>
                      <w:r w:rsidRPr="007052D5">
                        <w:rPr>
                          <w:i/>
                          <w:sz w:val="18"/>
                          <w:szCs w:val="18"/>
                        </w:rPr>
                        <w:t>Grease</w:t>
                      </w:r>
                      <w:r w:rsidRPr="007052D5">
                        <w:rPr>
                          <w:sz w:val="18"/>
                          <w:szCs w:val="18"/>
                        </w:rPr>
                        <w:t xml:space="preserve"> (1971).  These were very influenced by popular culture.</w:t>
                      </w:r>
                    </w:p>
                  </w:txbxContent>
                </v:textbox>
              </v:shape>
            </w:pict>
          </mc:Fallback>
        </mc:AlternateContent>
      </w:r>
      <w:r w:rsidR="00220BD4">
        <w:rPr>
          <w:noProof/>
          <w:lang w:eastAsia="en-GB"/>
        </w:rPr>
        <mc:AlternateContent>
          <mc:Choice Requires="wps">
            <w:drawing>
              <wp:anchor distT="0" distB="0" distL="114300" distR="114300" simplePos="0" relativeHeight="251669504" behindDoc="0" locked="0" layoutInCell="1" allowOverlap="1">
                <wp:simplePos x="0" y="0"/>
                <wp:positionH relativeFrom="column">
                  <wp:posOffset>5909310</wp:posOffset>
                </wp:positionH>
                <wp:positionV relativeFrom="paragraph">
                  <wp:posOffset>2475230</wp:posOffset>
                </wp:positionV>
                <wp:extent cx="3518535" cy="2153920"/>
                <wp:effectExtent l="17145" t="16510" r="17145" b="10795"/>
                <wp:wrapNone/>
                <wp:docPr id="3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8535" cy="2153920"/>
                        </a:xfrm>
                        <a:prstGeom prst="rect">
                          <a:avLst/>
                        </a:prstGeom>
                        <a:solidFill>
                          <a:srgbClr val="FFFFFF"/>
                        </a:solidFill>
                        <a:ln w="19050">
                          <a:solidFill>
                            <a:srgbClr val="000000"/>
                          </a:solidFill>
                          <a:miter lim="800000"/>
                          <a:headEnd/>
                          <a:tailEnd/>
                        </a:ln>
                      </wps:spPr>
                      <wps:txbx>
                        <w:txbxContent>
                          <w:p w:rsidR="000936E3" w:rsidRPr="00641586" w:rsidRDefault="000936E3">
                            <w:pPr>
                              <w:rPr>
                                <w:b/>
                                <w:u w:val="single"/>
                              </w:rPr>
                            </w:pPr>
                            <w:r w:rsidRPr="00641586">
                              <w:rPr>
                                <w:b/>
                                <w:u w:val="single"/>
                              </w:rPr>
                              <w:t>The 1970s to the Present Day:</w:t>
                            </w:r>
                          </w:p>
                          <w:p w:rsidR="000936E3" w:rsidRDefault="000936E3">
                            <w:r>
                              <w:t>Over this period, audiences have seen musicals split into genres and subcategories.</w:t>
                            </w:r>
                            <w:r w:rsidR="00641586">
                              <w:t xml:space="preserve">  Musicals now often address very serious issues and are not just for entertainment.</w:t>
                            </w:r>
                            <w:r>
                              <w:t xml:space="preserve">  We have also seen many adaptations of films into musicals, and musicals based on the career of a group or artist.  A strong musical tradition still exists in Britain and America, and not just on Broadway or in London but everywhere.  Film </w:t>
                            </w:r>
                            <w:proofErr w:type="gramStart"/>
                            <w:r>
                              <w:t>has been greatly influenced</w:t>
                            </w:r>
                            <w:proofErr w:type="gramEnd"/>
                            <w:r>
                              <w:t xml:space="preserve"> by musicals</w:t>
                            </w:r>
                            <w:r w:rsidR="00641586">
                              <w:t>.</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7" o:spid="_x0000_s1031" type="#_x0000_t202" style="position:absolute;margin-left:465.3pt;margin-top:194.9pt;width:277.05pt;height:169.6pt;z-index:25166950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" strokeweight="1.5pt">
                <v:textbox>
                  <w:txbxContent>
                    <w:p w:rsidR="000936E3" w:rsidRPr="00641586" w:rsidRDefault="000936E3">
                      <w:pPr>
                        <w:rPr>
                          <w:b/>
                          <w:u w:val="single"/>
                        </w:rPr>
                      </w:pPr>
                      <w:r w:rsidRPr="00641586">
                        <w:rPr>
                          <w:b/>
                          <w:u w:val="single"/>
                        </w:rPr>
                        <w:t>The 1970s to the Present Day:</w:t>
                      </w:r>
                    </w:p>
                    <w:p w:rsidR="000936E3" w:rsidRDefault="000936E3">
                      <w:r>
                        <w:t>Over this period, audiences have seen musicals split into genres and subcategories.</w:t>
                      </w:r>
                      <w:r w:rsidR="00641586">
                        <w:t xml:space="preserve">  Musicals now often address very serious issues and are not just for entertainment.</w:t>
                      </w:r>
                      <w:r>
                        <w:t xml:space="preserve">  We have also seen many adaptations of films into musicals, and musicals based on the career of a group or artist.  A strong musical tradition still exists in Britain and America, and not just on Broadway or in London but everywhere.  Film has been greatly influenced by musicals</w:t>
                      </w:r>
                      <w:r w:rsidR="00641586">
                        <w:t>.</w:t>
                      </w:r>
                    </w:p>
                  </w:txbxContent>
                </v:textbox>
              </v:shape>
            </w:pict>
          </mc:Fallback>
        </mc:AlternateContent>
      </w:r>
      <w:r w:rsidR="00220BD4">
        <w:rPr>
          <w:noProof/>
          <w:lang w:eastAsia="en-GB"/>
        </w:rPr>
        <mc:AlternateContent>
          <mc:Choice Requires="wps">
            <w:drawing>
              <wp:anchor distT="0" distB="0" distL="114300" distR="114300" simplePos="0" relativeHeight="251693056" behindDoc="0" locked="0" layoutInCell="1" allowOverlap="1">
                <wp:simplePos x="0" y="0"/>
                <wp:positionH relativeFrom="column">
                  <wp:posOffset>8543925</wp:posOffset>
                </wp:positionH>
                <wp:positionV relativeFrom="paragraph">
                  <wp:posOffset>1438910</wp:posOffset>
                </wp:positionV>
                <wp:extent cx="114300" cy="180340"/>
                <wp:effectExtent l="9525" t="10160" r="57150" b="47625"/>
                <wp:wrapNone/>
                <wp:docPr id="29"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18034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083463D" id="AutoShape 22" o:spid="_x0000_s1026" type="#_x0000_t32" style="position:absolute;margin-left:672.75pt;margin-top:113.3pt;width:9pt;height:14.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">
                <v:stroke endarrow="block"/>
                <v:shadow color="#868686"/>
              </v:shape>
            </w:pict>
          </mc:Fallback>
        </mc:AlternateContent>
      </w:r>
      <w:r w:rsidR="000F4F16">
        <w:rPr>
          <w:noProof/>
          <w:lang w:eastAsia="en-GB"/>
        </w:rPr>
        <w:drawing>
          <wp:anchor distT="0" distB="0" distL="114300" distR="114300" simplePos="0" relativeHeight="251676672" behindDoc="0" locked="0" layoutInCell="1" allowOverlap="1">
            <wp:simplePos x="0" y="0"/>
            <wp:positionH relativeFrom="column">
              <wp:posOffset>8319770</wp:posOffset>
            </wp:positionH>
            <wp:positionV relativeFrom="paragraph">
              <wp:posOffset>1600200</wp:posOffset>
            </wp:positionV>
            <wp:extent cx="733425" cy="638175"/>
            <wp:effectExtent l="19050" t="0" r="9525" b="0"/>
            <wp:wrapSquare wrapText="bothSides"/>
            <wp:docPr id="5" name="Picture 4" descr="gershw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rshwin.jpg"/>
                    <pic:cNvPicPr/>
                  </pic:nvPicPr>
                  <pic:blipFill>
                    <a:blip r:embed="rId7" cstate="print"/>
                    <a:stretch>
                      <a:fillRect/>
                    </a:stretch>
                  </pic:blipFill>
                  <pic:spPr>
                    <a:xfrm>
                      <a:off x="0" y="0"/>
                      <a:ext cx="733425" cy="638175"/>
                    </a:xfrm>
                    <a:prstGeom prst="rect">
                      <a:avLst/>
                    </a:prstGeom>
                  </pic:spPr>
                </pic:pic>
              </a:graphicData>
            </a:graphic>
          </wp:anchor>
        </w:drawing>
      </w:r>
      <w:r w:rsidR="00220BD4">
        <w:rPr>
          <w:noProof/>
          <w:lang w:eastAsia="en-GB"/>
        </w:rPr>
        <mc:AlternateContent>
          <mc:Choice Requires="wps">
            <w:drawing>
              <wp:anchor distT="0" distB="0" distL="114300" distR="114300" simplePos="0" relativeHeight="251692032" behindDoc="0" locked="0" layoutInCell="1" allowOverlap="1">
                <wp:simplePos x="0" y="0"/>
                <wp:positionH relativeFrom="column">
                  <wp:posOffset>6086475</wp:posOffset>
                </wp:positionH>
                <wp:positionV relativeFrom="paragraph">
                  <wp:posOffset>1557655</wp:posOffset>
                </wp:positionV>
                <wp:extent cx="2317750" cy="699770"/>
                <wp:effectExtent l="9525" t="5080" r="6350" b="9525"/>
                <wp:wrapNone/>
                <wp:docPr id="28"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750" cy="699770"/>
                        </a:xfrm>
                        <a:prstGeom prst="rect">
                          <a:avLst/>
                        </a:prstGeom>
                        <a:solidFill>
                          <a:srgbClr val="FFFFFF"/>
                        </a:solidFill>
                        <a:ln w="9525">
                          <a:solidFill>
                            <a:srgbClr val="000000"/>
                          </a:solidFill>
                          <a:miter lim="800000"/>
                          <a:headEnd/>
                          <a:tailEnd/>
                        </a:ln>
                      </wps:spPr>
                      <wps:txbx>
                        <w:txbxContent>
                          <w:p w:rsidR="00016A9E" w:rsidRPr="00016A9E" w:rsidRDefault="00016A9E">
                            <w:pPr>
                              <w:rPr>
                                <w:sz w:val="18"/>
                                <w:szCs w:val="18"/>
                              </w:rPr>
                            </w:pPr>
                            <w:r w:rsidRPr="00016A9E">
                              <w:rPr>
                                <w:sz w:val="18"/>
                                <w:szCs w:val="18"/>
                              </w:rPr>
                              <w:t xml:space="preserve">George Gershwin was a composer of classical and popular music as well as musical theatre.  He </w:t>
                            </w:r>
                            <w:proofErr w:type="gramStart"/>
                            <w:r w:rsidRPr="00016A9E">
                              <w:rPr>
                                <w:sz w:val="18"/>
                                <w:szCs w:val="18"/>
                              </w:rPr>
                              <w:t>was heavily influenced</w:t>
                            </w:r>
                            <w:proofErr w:type="gramEnd"/>
                            <w:r w:rsidRPr="00016A9E">
                              <w:rPr>
                                <w:sz w:val="18"/>
                                <w:szCs w:val="18"/>
                              </w:rPr>
                              <w:t xml:space="preserve"> by Jazz, and wrote </w:t>
                            </w:r>
                            <w:r w:rsidRPr="007052D5">
                              <w:rPr>
                                <w:i/>
                                <w:sz w:val="18"/>
                                <w:szCs w:val="18"/>
                              </w:rPr>
                              <w:t>Porgy and Bess</w:t>
                            </w:r>
                            <w:r w:rsidRPr="00016A9E">
                              <w:rPr>
                                <w:sz w:val="18"/>
                                <w:szCs w:val="18"/>
                              </w:rPr>
                              <w:t xml:space="preserve"> in 1935.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21" o:spid="_x0000_s1032" type="#_x0000_t202" style="position:absolute;margin-left:479.25pt;margin-top:122.65pt;width:182.5pt;height:55.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">
                <v:textbox>
                  <w:txbxContent>
                    <w:p w:rsidR="00016A9E" w:rsidRPr="00016A9E" w:rsidRDefault="00016A9E">
                      <w:pPr>
                        <w:rPr>
                          <w:sz w:val="18"/>
                          <w:szCs w:val="18"/>
                        </w:rPr>
                      </w:pPr>
                      <w:r w:rsidRPr="00016A9E">
                        <w:rPr>
                          <w:sz w:val="18"/>
                          <w:szCs w:val="18"/>
                        </w:rPr>
                        <w:t xml:space="preserve">George Gershwin was a composer of classical and popular music as well as musical theatre.  He was heavily influenced by Jazz, and wrote </w:t>
                      </w:r>
                      <w:r w:rsidRPr="007052D5">
                        <w:rPr>
                          <w:i/>
                          <w:sz w:val="18"/>
                          <w:szCs w:val="18"/>
                        </w:rPr>
                        <w:t>Porgy and Bess</w:t>
                      </w:r>
                      <w:r w:rsidRPr="00016A9E">
                        <w:rPr>
                          <w:sz w:val="18"/>
                          <w:szCs w:val="18"/>
                        </w:rPr>
                        <w:t xml:space="preserve"> in 1935.</w:t>
                      </w:r>
                    </w:p>
                  </w:txbxContent>
                </v:textbox>
              </v:shape>
            </w:pict>
          </mc:Fallback>
        </mc:AlternateContent>
      </w:r>
      <w:r w:rsidR="00220BD4">
        <w:rPr>
          <w:noProof/>
          <w:lang w:eastAsia="en-GB"/>
        </w:rPr>
        <mc:AlternateContent>
          <mc:Choice Requires="wps">
            <w:drawing>
              <wp:anchor distT="0" distB="0" distL="114300" distR="114300" simplePos="0" relativeHeight="251689984" behindDoc="0" locked="0" layoutInCell="1" allowOverlap="1">
                <wp:simplePos x="0" y="0"/>
                <wp:positionH relativeFrom="column">
                  <wp:posOffset>5811520</wp:posOffset>
                </wp:positionH>
                <wp:positionV relativeFrom="paragraph">
                  <wp:posOffset>1410335</wp:posOffset>
                </wp:positionV>
                <wp:extent cx="198120" cy="635"/>
                <wp:effectExtent l="20320" t="57785" r="10160" b="55880"/>
                <wp:wrapNone/>
                <wp:docPr id="27"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8120" cy="63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E9F818E" id="AutoShape 20" o:spid="_x0000_s1026" type="#_x0000_t32" style="position:absolute;margin-left:457.6pt;margin-top:111.05pt;width:15.6pt;height:.05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">
                <v:stroke endarrow="block"/>
                <v:shadow color="#868686"/>
              </v:shape>
            </w:pict>
          </mc:Fallback>
        </mc:AlternateContent>
      </w:r>
      <w:r w:rsidR="000F4F16">
        <w:rPr>
          <w:noProof/>
          <w:lang w:eastAsia="en-GB"/>
        </w:rPr>
        <w:drawing>
          <wp:anchor distT="0" distB="0" distL="114300" distR="114300" simplePos="0" relativeHeight="251674624" behindDoc="0" locked="0" layoutInCell="1" allowOverlap="1">
            <wp:simplePos x="0" y="0"/>
            <wp:positionH relativeFrom="column">
              <wp:posOffset>5105400</wp:posOffset>
            </wp:positionH>
            <wp:positionV relativeFrom="paragraph">
              <wp:posOffset>876300</wp:posOffset>
            </wp:positionV>
            <wp:extent cx="723900" cy="819150"/>
            <wp:effectExtent l="19050" t="0" r="0" b="0"/>
            <wp:wrapSquare wrapText="bothSides"/>
            <wp:docPr id="7" name="Picture 6" descr="rodgers_h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gers_hart.jpg"/>
                    <pic:cNvPicPr/>
                  </pic:nvPicPr>
                  <pic:blipFill>
                    <a:blip r:embed="rId8" cstate="print"/>
                    <a:stretch>
                      <a:fillRect/>
                    </a:stretch>
                  </pic:blipFill>
                  <pic:spPr>
                    <a:xfrm>
                      <a:off x="0" y="0"/>
                      <a:ext cx="723900" cy="819150"/>
                    </a:xfrm>
                    <a:prstGeom prst="rect">
                      <a:avLst/>
                    </a:prstGeom>
                  </pic:spPr>
                </pic:pic>
              </a:graphicData>
            </a:graphic>
          </wp:anchor>
        </w:drawing>
      </w:r>
      <w:r w:rsidR="00220BD4">
        <w:rPr>
          <w:noProof/>
          <w:lang w:eastAsia="en-GB"/>
        </w:rPr>
        <mc:AlternateContent>
          <mc:Choice Requires="wps">
            <w:drawing>
              <wp:anchor distT="0" distB="0" distL="114300" distR="114300" simplePos="0" relativeHeight="251688960" behindDoc="0" locked="0" layoutInCell="1" allowOverlap="1">
                <wp:simplePos x="0" y="0"/>
                <wp:positionH relativeFrom="column">
                  <wp:posOffset>3190875</wp:posOffset>
                </wp:positionH>
                <wp:positionV relativeFrom="paragraph">
                  <wp:posOffset>838200</wp:posOffset>
                </wp:positionV>
                <wp:extent cx="2012950" cy="890270"/>
                <wp:effectExtent l="9525" t="9525" r="6350" b="5080"/>
                <wp:wrapNone/>
                <wp:docPr id="26"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2950" cy="890270"/>
                        </a:xfrm>
                        <a:prstGeom prst="rect">
                          <a:avLst/>
                        </a:prstGeom>
                        <a:solidFill>
                          <a:srgbClr val="FFFFFF"/>
                        </a:solidFill>
                        <a:ln w="9525">
                          <a:solidFill>
                            <a:srgbClr val="000000"/>
                          </a:solidFill>
                          <a:miter lim="800000"/>
                          <a:headEnd/>
                          <a:tailEnd/>
                        </a:ln>
                      </wps:spPr>
                      <wps:txbx>
                        <w:txbxContent>
                          <w:p w:rsidR="0035490E" w:rsidRPr="0035490E" w:rsidRDefault="0035490E">
                            <w:pPr>
                              <w:rPr>
                                <w:sz w:val="18"/>
                                <w:szCs w:val="18"/>
                              </w:rPr>
                            </w:pPr>
                            <w:r w:rsidRPr="0035490E">
                              <w:rPr>
                                <w:sz w:val="18"/>
                                <w:szCs w:val="18"/>
                              </w:rPr>
                              <w:t>Richard Rodgers (who became one of the most important musical composers) began his career working with Lorenz Hart and together they wrote many musicals.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19" o:spid="_x0000_s1033" type="#_x0000_t202" style="position:absolute;margin-left:251.25pt;margin-top:66pt;width:158.5pt;height:70.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">
                <v:textbox>
                  <w:txbxContent>
                    <w:p w:rsidR="0035490E" w:rsidRPr="0035490E" w:rsidRDefault="0035490E">
                      <w:pPr>
                        <w:rPr>
                          <w:sz w:val="18"/>
                          <w:szCs w:val="18"/>
                        </w:rPr>
                      </w:pPr>
                      <w:r w:rsidRPr="0035490E">
                        <w:rPr>
                          <w:sz w:val="18"/>
                          <w:szCs w:val="18"/>
                        </w:rPr>
                        <w:t>Richard Rodgers (who became one of the most important musical composers) began his career working with Lorenz Hart and together they wrote many musicals.</w:t>
                      </w:r>
                    </w:p>
                  </w:txbxContent>
                </v:textbox>
              </v:shape>
            </w:pict>
          </mc:Fallback>
        </mc:AlternateContent>
      </w:r>
      <w:r w:rsidR="00220BD4">
        <w:rPr>
          <w:noProof/>
          <w:lang w:eastAsia="en-GB"/>
        </w:rPr>
        <mc:AlternateContent>
          <mc:Choice Requires="wps">
            <w:drawing>
              <wp:anchor distT="0" distB="0" distL="114300" distR="114300" simplePos="0" relativeHeight="251686912" behindDoc="0" locked="0" layoutInCell="1" allowOverlap="1">
                <wp:simplePos x="0" y="0"/>
                <wp:positionH relativeFrom="column">
                  <wp:posOffset>5703570</wp:posOffset>
                </wp:positionH>
                <wp:positionV relativeFrom="paragraph">
                  <wp:posOffset>457200</wp:posOffset>
                </wp:positionV>
                <wp:extent cx="306070" cy="69850"/>
                <wp:effectExtent l="26670" t="57150" r="10160" b="6350"/>
                <wp:wrapNone/>
                <wp:docPr id="25"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06070" cy="6985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B67BBE7" id="AutoShape 18" o:spid="_x0000_s1026" type="#_x0000_t32" style="position:absolute;margin-left:449.1pt;margin-top:36pt;width:24.1pt;height:5.5pt;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">
                <v:stroke endarrow="block"/>
                <v:shadow color="#868686"/>
              </v:shape>
            </w:pict>
          </mc:Fallback>
        </mc:AlternateContent>
      </w:r>
      <w:r w:rsidR="00220BD4">
        <w:rPr>
          <w:noProof/>
          <w:lang w:eastAsia="en-GB"/>
        </w:rPr>
        <mc:AlternateContent>
          <mc:Choice Requires="wps">
            <w:drawing>
              <wp:anchor distT="0" distB="0" distL="114300" distR="114300" simplePos="0" relativeHeight="251685888" behindDoc="0" locked="0" layoutInCell="1" allowOverlap="1">
                <wp:simplePos x="0" y="0"/>
                <wp:positionH relativeFrom="column">
                  <wp:posOffset>3876040</wp:posOffset>
                </wp:positionH>
                <wp:positionV relativeFrom="paragraph">
                  <wp:posOffset>-186055</wp:posOffset>
                </wp:positionV>
                <wp:extent cx="1827530" cy="901700"/>
                <wp:effectExtent l="8890" t="13970" r="11430" b="8255"/>
                <wp:wrapNone/>
                <wp:docPr id="2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7530" cy="901700"/>
                        </a:xfrm>
                        <a:prstGeom prst="rect">
                          <a:avLst/>
                        </a:prstGeom>
                        <a:solidFill>
                          <a:srgbClr val="FFFFFF"/>
                        </a:solidFill>
                        <a:ln w="9525">
                          <a:solidFill>
                            <a:srgbClr val="000000"/>
                          </a:solidFill>
                          <a:miter lim="800000"/>
                          <a:headEnd/>
                          <a:tailEnd/>
                        </a:ln>
                      </wps:spPr>
                      <wps:txbx>
                        <w:txbxContent>
                          <w:p w:rsidR="0035490E" w:rsidRPr="0035490E" w:rsidRDefault="0035490E">
                            <w:pPr>
                              <w:rPr>
                                <w:sz w:val="18"/>
                                <w:szCs w:val="18"/>
                              </w:rPr>
                            </w:pPr>
                            <w:r w:rsidRPr="0035490E">
                              <w:rPr>
                                <w:sz w:val="18"/>
                                <w:szCs w:val="18"/>
                              </w:rPr>
                              <w:t xml:space="preserve">Jerome Kern was one of the first composers of </w:t>
                            </w:r>
                            <w:proofErr w:type="gramStart"/>
                            <w:r w:rsidRPr="0035490E">
                              <w:rPr>
                                <w:sz w:val="18"/>
                                <w:szCs w:val="18"/>
                              </w:rPr>
                              <w:t>musicals</w:t>
                            </w:r>
                            <w:proofErr w:type="gramEnd"/>
                            <w:r w:rsidRPr="0035490E">
                              <w:rPr>
                                <w:sz w:val="18"/>
                                <w:szCs w:val="18"/>
                              </w:rPr>
                              <w:t xml:space="preserve"> as we know them today.  He had big success with Oscar Hammerstein II with a musical called </w:t>
                            </w:r>
                            <w:r w:rsidRPr="007052D5">
                              <w:rPr>
                                <w:i/>
                                <w:sz w:val="18"/>
                                <w:szCs w:val="18"/>
                              </w:rPr>
                              <w:t>Show Boat</w:t>
                            </w:r>
                            <w:r w:rsidRPr="0035490E">
                              <w:rPr>
                                <w:sz w:val="18"/>
                                <w:szCs w:val="18"/>
                              </w:rPr>
                              <w:t xml:space="preserve"> in 1927.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17" o:spid="_x0000_s1034" type="#_x0000_t202" style="position:absolute;margin-left:305.2pt;margin-top:-14.65pt;width:143.9pt;height:7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">
                <v:textbox>
                  <w:txbxContent>
                    <w:p w:rsidR="0035490E" w:rsidRPr="0035490E" w:rsidRDefault="0035490E">
                      <w:pPr>
                        <w:rPr>
                          <w:sz w:val="18"/>
                          <w:szCs w:val="18"/>
                        </w:rPr>
                      </w:pPr>
                      <w:r w:rsidRPr="0035490E">
                        <w:rPr>
                          <w:sz w:val="18"/>
                          <w:szCs w:val="18"/>
                        </w:rPr>
                        <w:t xml:space="preserve">Jerome Kern was one of the first composers of musicals as we know them today.  He had big success with Oscar Hammerstein II with a musical called </w:t>
                      </w:r>
                      <w:r w:rsidRPr="007052D5">
                        <w:rPr>
                          <w:i/>
                          <w:sz w:val="18"/>
                          <w:szCs w:val="18"/>
                        </w:rPr>
                        <w:t>Show Boat</w:t>
                      </w:r>
                      <w:r w:rsidRPr="0035490E">
                        <w:rPr>
                          <w:sz w:val="18"/>
                          <w:szCs w:val="18"/>
                        </w:rPr>
                        <w:t xml:space="preserve"> in 1927.</w:t>
                      </w:r>
                    </w:p>
                  </w:txbxContent>
                </v:textbox>
              </v:shape>
            </w:pict>
          </mc:Fallback>
        </mc:AlternateContent>
      </w:r>
      <w:r w:rsidR="000F4F16">
        <w:rPr>
          <w:noProof/>
          <w:lang w:eastAsia="en-GB"/>
        </w:rPr>
        <w:drawing>
          <wp:anchor distT="0" distB="0" distL="114300" distR="114300" simplePos="0" relativeHeight="251675648" behindDoc="0" locked="0" layoutInCell="1" allowOverlap="1">
            <wp:simplePos x="0" y="0"/>
            <wp:positionH relativeFrom="column">
              <wp:posOffset>3286125</wp:posOffset>
            </wp:positionH>
            <wp:positionV relativeFrom="paragraph">
              <wp:posOffset>-95250</wp:posOffset>
            </wp:positionV>
            <wp:extent cx="600075" cy="733425"/>
            <wp:effectExtent l="19050" t="0" r="9525" b="0"/>
            <wp:wrapSquare wrapText="bothSides"/>
            <wp:docPr id="6" name="Picture 5" descr="ker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rn.jpg"/>
                    <pic:cNvPicPr/>
                  </pic:nvPicPr>
                  <pic:blipFill>
                    <a:blip r:embed="rId9" cstate="print"/>
                    <a:stretch>
                      <a:fillRect/>
                    </a:stretch>
                  </pic:blipFill>
                  <pic:spPr>
                    <a:xfrm>
                      <a:off x="0" y="0"/>
                      <a:ext cx="600075" cy="733425"/>
                    </a:xfrm>
                    <a:prstGeom prst="rect">
                      <a:avLst/>
                    </a:prstGeom>
                  </pic:spPr>
                </pic:pic>
              </a:graphicData>
            </a:graphic>
          </wp:anchor>
        </w:drawing>
      </w:r>
      <w:r w:rsidR="00220BD4">
        <w:rPr>
          <w:noProof/>
          <w:lang w:eastAsia="en-GB"/>
        </w:rPr>
        <mc:AlternateContent>
          <mc:Choice Requires="wps">
            <w:drawing>
              <wp:anchor distT="0" distB="0" distL="114300" distR="114300" simplePos="0" relativeHeight="251678720" behindDoc="0" locked="0" layoutInCell="1" allowOverlap="1">
                <wp:simplePos x="0" y="0"/>
                <wp:positionH relativeFrom="column">
                  <wp:posOffset>2115820</wp:posOffset>
                </wp:positionH>
                <wp:positionV relativeFrom="paragraph">
                  <wp:posOffset>1209675</wp:posOffset>
                </wp:positionV>
                <wp:extent cx="127000" cy="229235"/>
                <wp:effectExtent l="10795" t="9525" r="52705" b="37465"/>
                <wp:wrapNone/>
                <wp:docPr id="23"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00" cy="22923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9C4779" id="AutoShape 11" o:spid="_x0000_s1026" type="#_x0000_t32" style="position:absolute;margin-left:166.6pt;margin-top:95.25pt;width:10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">
                <v:stroke endarrow="block"/>
                <v:shadow color="#868686"/>
              </v:shape>
            </w:pict>
          </mc:Fallback>
        </mc:AlternateContent>
      </w:r>
      <w:r w:rsidR="00220BD4">
        <w:rPr>
          <w:noProof/>
          <w:lang w:eastAsia="en-GB"/>
        </w:rPr>
        <mc:AlternateContent>
          <mc:Choice Requires="wps">
            <w:drawing>
              <wp:anchor distT="0" distB="0" distL="114300" distR="114300" simplePos="0" relativeHeight="251680768" behindDoc="0" locked="0" layoutInCell="1" allowOverlap="1">
                <wp:simplePos x="0" y="0"/>
                <wp:positionH relativeFrom="column">
                  <wp:posOffset>381635</wp:posOffset>
                </wp:positionH>
                <wp:positionV relativeFrom="paragraph">
                  <wp:posOffset>1410335</wp:posOffset>
                </wp:positionV>
                <wp:extent cx="1014095" cy="480695"/>
                <wp:effectExtent l="10160" t="10160" r="13970" b="13970"/>
                <wp:wrapNone/>
                <wp:docPr id="2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4095" cy="480695"/>
                        </a:xfrm>
                        <a:prstGeom prst="rect">
                          <a:avLst/>
                        </a:prstGeom>
                        <a:solidFill>
                          <a:srgbClr val="FFFFFF"/>
                        </a:solidFill>
                        <a:ln w="9525">
                          <a:solidFill>
                            <a:srgbClr val="000000"/>
                          </a:solidFill>
                          <a:miter lim="800000"/>
                          <a:headEnd/>
                          <a:tailEnd/>
                        </a:ln>
                      </wps:spPr>
                      <wps:txbx>
                        <w:txbxContent>
                          <w:p w:rsidR="00945946" w:rsidRPr="00945946" w:rsidRDefault="00945946">
                            <w:pPr>
                              <w:rPr>
                                <w:sz w:val="20"/>
                                <w:szCs w:val="20"/>
                              </w:rPr>
                            </w:pPr>
                            <w:r w:rsidRPr="007052D5">
                              <w:rPr>
                                <w:i/>
                                <w:sz w:val="20"/>
                                <w:szCs w:val="20"/>
                              </w:rPr>
                              <w:t>H.M.S Pinafore</w:t>
                            </w:r>
                            <w:r w:rsidRPr="00945946">
                              <w:rPr>
                                <w:sz w:val="20"/>
                                <w:szCs w:val="20"/>
                              </w:rPr>
                              <w:t xml:space="preserve"> (1878)</w:t>
                            </w:r>
                          </w:p>
                          <w:p w:rsidR="00945946" w:rsidRPr="00945946" w:rsidRDefault="00945946">
                            <w:pPr>
                              <w:rPr>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12" o:spid="_x0000_s1035" type="#_x0000_t202" style="position:absolute;margin-left:30.05pt;margin-top:111.05pt;width:79.85pt;height:37.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">
                <v:textbox>
                  <w:txbxContent>
                    <w:p w:rsidR="00945946" w:rsidRPr="00945946" w:rsidRDefault="00945946">
                      <w:pPr>
                        <w:rPr>
                          <w:sz w:val="20"/>
                          <w:szCs w:val="20"/>
                        </w:rPr>
                      </w:pPr>
                      <w:r w:rsidRPr="007052D5">
                        <w:rPr>
                          <w:i/>
                          <w:sz w:val="20"/>
                          <w:szCs w:val="20"/>
                        </w:rPr>
                        <w:t>H.M.S Pinafore</w:t>
                      </w:r>
                      <w:r w:rsidRPr="00945946">
                        <w:rPr>
                          <w:sz w:val="20"/>
                          <w:szCs w:val="20"/>
                        </w:rPr>
                        <w:t xml:space="preserve"> (1878)</w:t>
                      </w:r>
                    </w:p>
                    <w:p w:rsidR="00945946" w:rsidRPr="00945946" w:rsidRDefault="00945946">
                      <w:pPr>
                        <w:rPr>
                          <w:sz w:val="20"/>
                          <w:szCs w:val="20"/>
                        </w:rPr>
                      </w:pPr>
                    </w:p>
                  </w:txbxContent>
                </v:textbox>
              </v:shape>
            </w:pict>
          </mc:Fallback>
        </mc:AlternateContent>
      </w:r>
      <w:r w:rsidR="00220BD4">
        <w:rPr>
          <w:noProof/>
          <w:lang w:eastAsia="en-GB"/>
        </w:rPr>
        <mc:AlternateContent>
          <mc:Choice Requires="wps">
            <w:drawing>
              <wp:anchor distT="0" distB="0" distL="114300" distR="114300" simplePos="0" relativeHeight="251681792" behindDoc="0" locked="0" layoutInCell="1" allowOverlap="1">
                <wp:simplePos x="0" y="0"/>
                <wp:positionH relativeFrom="column">
                  <wp:posOffset>1438275</wp:posOffset>
                </wp:positionH>
                <wp:positionV relativeFrom="paragraph">
                  <wp:posOffset>1891030</wp:posOffset>
                </wp:positionV>
                <wp:extent cx="804545" cy="480695"/>
                <wp:effectExtent l="9525" t="5080" r="5080" b="9525"/>
                <wp:wrapNone/>
                <wp:docPr id="2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4545" cy="480695"/>
                        </a:xfrm>
                        <a:prstGeom prst="rect">
                          <a:avLst/>
                        </a:prstGeom>
                        <a:solidFill>
                          <a:srgbClr val="FFFFFF"/>
                        </a:solidFill>
                        <a:ln w="9525">
                          <a:solidFill>
                            <a:srgbClr val="000000"/>
                          </a:solidFill>
                          <a:miter lim="800000"/>
                          <a:headEnd/>
                          <a:tailEnd/>
                        </a:ln>
                      </wps:spPr>
                      <wps:txbx>
                        <w:txbxContent>
                          <w:p w:rsidR="00945946" w:rsidRPr="00945946" w:rsidRDefault="00945946" w:rsidP="00945946">
                            <w:pPr>
                              <w:rPr>
                                <w:sz w:val="20"/>
                                <w:szCs w:val="20"/>
                              </w:rPr>
                            </w:pPr>
                            <w:r w:rsidRPr="007052D5">
                              <w:rPr>
                                <w:i/>
                                <w:sz w:val="20"/>
                                <w:szCs w:val="20"/>
                              </w:rPr>
                              <w:t>The Mikado</w:t>
                            </w:r>
                            <w:r>
                              <w:rPr>
                                <w:sz w:val="20"/>
                                <w:szCs w:val="20"/>
                              </w:rPr>
                              <w:t xml:space="preserve"> (1885)</w:t>
                            </w:r>
                          </w:p>
                          <w:p w:rsidR="00945946" w:rsidRPr="00945946" w:rsidRDefault="00945946" w:rsidP="00945946">
                            <w:pPr>
                              <w:rPr>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13" o:spid="_x0000_s1036" type="#_x0000_t202" style="position:absolute;margin-left:113.25pt;margin-top:148.9pt;width:63.35pt;height:37.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">
                <v:textbox>
                  <w:txbxContent>
                    <w:p w:rsidR="00945946" w:rsidRPr="00945946" w:rsidRDefault="00945946" w:rsidP="00945946">
                      <w:pPr>
                        <w:rPr>
                          <w:sz w:val="20"/>
                          <w:szCs w:val="20"/>
                        </w:rPr>
                      </w:pPr>
                      <w:r w:rsidRPr="007052D5">
                        <w:rPr>
                          <w:i/>
                          <w:sz w:val="20"/>
                          <w:szCs w:val="20"/>
                        </w:rPr>
                        <w:t>The Mikado</w:t>
                      </w:r>
                      <w:r>
                        <w:rPr>
                          <w:sz w:val="20"/>
                          <w:szCs w:val="20"/>
                        </w:rPr>
                        <w:t xml:space="preserve"> (1885)</w:t>
                      </w:r>
                    </w:p>
                    <w:p w:rsidR="00945946" w:rsidRPr="00945946" w:rsidRDefault="00945946" w:rsidP="00945946">
                      <w:pPr>
                        <w:rPr>
                          <w:sz w:val="20"/>
                          <w:szCs w:val="20"/>
                        </w:rPr>
                      </w:pPr>
                    </w:p>
                  </w:txbxContent>
                </v:textbox>
              </v:shape>
            </w:pict>
          </mc:Fallback>
        </mc:AlternateContent>
      </w:r>
      <w:r w:rsidR="000F4F16">
        <w:rPr>
          <w:noProof/>
          <w:lang w:eastAsia="en-GB"/>
        </w:rPr>
        <w:drawing>
          <wp:anchor distT="0" distB="0" distL="114300" distR="114300" simplePos="0" relativeHeight="251672576" behindDoc="0" locked="0" layoutInCell="1" allowOverlap="1">
            <wp:simplePos x="0" y="0"/>
            <wp:positionH relativeFrom="column">
              <wp:posOffset>2266950</wp:posOffset>
            </wp:positionH>
            <wp:positionV relativeFrom="paragraph">
              <wp:posOffset>1371600</wp:posOffset>
            </wp:positionV>
            <wp:extent cx="666750" cy="962025"/>
            <wp:effectExtent l="19050" t="0" r="0" b="0"/>
            <wp:wrapSquare wrapText="bothSides"/>
            <wp:docPr id="4" name="Picture 3" descr="posterMikad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sterMikado.gif"/>
                    <pic:cNvPicPr/>
                  </pic:nvPicPr>
                  <pic:blipFill>
                    <a:blip r:embed="rId10" cstate="print"/>
                    <a:stretch>
                      <a:fillRect/>
                    </a:stretch>
                  </pic:blipFill>
                  <pic:spPr>
                    <a:xfrm>
                      <a:off x="0" y="0"/>
                      <a:ext cx="666750" cy="962025"/>
                    </a:xfrm>
                    <a:prstGeom prst="rect">
                      <a:avLst/>
                    </a:prstGeom>
                  </pic:spPr>
                </pic:pic>
              </a:graphicData>
            </a:graphic>
          </wp:anchor>
        </w:drawing>
      </w:r>
      <w:r w:rsidR="000F4F16">
        <w:rPr>
          <w:noProof/>
          <w:lang w:eastAsia="en-GB"/>
        </w:rPr>
        <w:drawing>
          <wp:anchor distT="0" distB="0" distL="114300" distR="114300" simplePos="0" relativeHeight="251671552" behindDoc="0" locked="0" layoutInCell="1" allowOverlap="1">
            <wp:simplePos x="0" y="0"/>
            <wp:positionH relativeFrom="column">
              <wp:posOffset>-590550</wp:posOffset>
            </wp:positionH>
            <wp:positionV relativeFrom="paragraph">
              <wp:posOffset>1409700</wp:posOffset>
            </wp:positionV>
            <wp:extent cx="923925" cy="923925"/>
            <wp:effectExtent l="19050" t="0" r="9525" b="0"/>
            <wp:wrapSquare wrapText="bothSides"/>
            <wp:docPr id="3" name="Picture 0" descr="hms-pinafore-original-cast-recording-cd-cover-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ms-pinafore-original-cast-recording-cd-cover-art.jpg"/>
                    <pic:cNvPicPr/>
                  </pic:nvPicPr>
                  <pic:blipFill>
                    <a:blip r:embed="rId11" cstate="print"/>
                    <a:stretch>
                      <a:fillRect/>
                    </a:stretch>
                  </pic:blipFill>
                  <pic:spPr>
                    <a:xfrm>
                      <a:off x="0" y="0"/>
                      <a:ext cx="923925" cy="923925"/>
                    </a:xfrm>
                    <a:prstGeom prst="rect">
                      <a:avLst/>
                    </a:prstGeom>
                  </pic:spPr>
                </pic:pic>
              </a:graphicData>
            </a:graphic>
          </wp:anchor>
        </w:drawing>
      </w:r>
      <w:r w:rsidR="00220BD4">
        <w:rPr>
          <w:noProof/>
          <w:lang w:eastAsia="en-GB"/>
        </w:rPr>
        <mc:AlternateContent>
          <mc:Choice Requires="wps">
            <w:drawing>
              <wp:anchor distT="0" distB="0" distL="114300" distR="114300" simplePos="0" relativeHeight="251677696" behindDoc="0" locked="0" layoutInCell="1" allowOverlap="1">
                <wp:simplePos x="0" y="0"/>
                <wp:positionH relativeFrom="column">
                  <wp:posOffset>-504825</wp:posOffset>
                </wp:positionH>
                <wp:positionV relativeFrom="paragraph">
                  <wp:posOffset>1209675</wp:posOffset>
                </wp:positionV>
                <wp:extent cx="95885" cy="174625"/>
                <wp:effectExtent l="9525" t="9525" r="56515" b="44450"/>
                <wp:wrapNone/>
                <wp:docPr id="20"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885" cy="17462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1F471DB" id="AutoShape 10" o:spid="_x0000_s1026" type="#_x0000_t32" style="position:absolute;margin-left:-39.75pt;margin-top:95.25pt;width:7.55pt;height:13.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">
                <v:stroke endarrow="block"/>
                <v:shadow color="#868686"/>
              </v:shape>
            </w:pict>
          </mc:Fallback>
        </mc:AlternateContent>
      </w:r>
      <w:r w:rsidR="00220BD4">
        <w:rPr>
          <w:noProof/>
          <w:lang w:eastAsia="en-GB"/>
        </w:rPr>
        <mc:AlternateContent>
          <mc:Choice Requires="wps">
            <w:drawing>
              <wp:anchor distT="0" distB="0" distL="114300" distR="114300" simplePos="0" relativeHeight="251662336" behindDoc="0" locked="0" layoutInCell="1" allowOverlap="1">
                <wp:simplePos x="0" y="0"/>
                <wp:positionH relativeFrom="column">
                  <wp:posOffset>-632460</wp:posOffset>
                </wp:positionH>
                <wp:positionV relativeFrom="paragraph">
                  <wp:posOffset>-261620</wp:posOffset>
                </wp:positionV>
                <wp:extent cx="3592195" cy="1471295"/>
                <wp:effectExtent l="15240" t="14605" r="12065" b="9525"/>
                <wp:wrapNone/>
                <wp:docPr id="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2195" cy="1471295"/>
                        </a:xfrm>
                        <a:prstGeom prst="rect">
                          <a:avLst/>
                        </a:prstGeom>
                        <a:solidFill>
                          <a:srgbClr val="FFFFFF"/>
                        </a:solidFill>
                        <a:ln w="19050">
                          <a:solidFill>
                            <a:srgbClr val="000000"/>
                          </a:solidFill>
                          <a:miter lim="800000"/>
                          <a:headEnd/>
                          <a:tailEnd/>
                        </a:ln>
                      </wps:spPr>
                      <wps:txbx>
                        <w:txbxContent>
                          <w:p w:rsidR="000936E3" w:rsidRPr="000F4F16" w:rsidRDefault="00641586">
                            <w:pPr>
                              <w:rPr>
                                <w:b/>
                                <w:sz w:val="20"/>
                                <w:szCs w:val="20"/>
                                <w:u w:val="single"/>
                              </w:rPr>
                            </w:pPr>
                            <w:r w:rsidRPr="000F4F16">
                              <w:rPr>
                                <w:b/>
                                <w:sz w:val="20"/>
                                <w:szCs w:val="20"/>
                                <w:u w:val="single"/>
                              </w:rPr>
                              <w:t>The B</w:t>
                            </w:r>
                            <w:r w:rsidR="000936E3" w:rsidRPr="000F4F16">
                              <w:rPr>
                                <w:b/>
                                <w:sz w:val="20"/>
                                <w:szCs w:val="20"/>
                                <w:u w:val="single"/>
                              </w:rPr>
                              <w:t>eginning:</w:t>
                            </w:r>
                          </w:p>
                          <w:p w:rsidR="002531DF" w:rsidRPr="000F4F16" w:rsidRDefault="002531DF">
                            <w:pPr>
                              <w:rPr>
                                <w:sz w:val="20"/>
                                <w:szCs w:val="20"/>
                              </w:rPr>
                            </w:pPr>
                            <w:r w:rsidRPr="000F4F16">
                              <w:rPr>
                                <w:sz w:val="20"/>
                                <w:szCs w:val="20"/>
                              </w:rPr>
                              <w:t>The origins of Musical Theatre lie in Opera.  Opera was very fashionable with the upper classes in Europe in the 1700s and 1800s.  In the late 1800s, a duo called Gilbert and Sullivan began writing short, comical operas designed for everyone, not just the upper classes.</w:t>
                            </w:r>
                            <w:r w:rsidR="000936E3" w:rsidRPr="000F4F16">
                              <w:rPr>
                                <w:sz w:val="20"/>
                                <w:szCs w:val="20"/>
                              </w:rPr>
                              <w:t xml:space="preserve">  </w:t>
                            </w:r>
                            <w:proofErr w:type="gramStart"/>
                            <w:r w:rsidR="000936E3" w:rsidRPr="000F4F16">
                              <w:rPr>
                                <w:sz w:val="20"/>
                                <w:szCs w:val="20"/>
                              </w:rPr>
                              <w:t>This still</w:t>
                            </w:r>
                            <w:proofErr w:type="gramEnd"/>
                            <w:r w:rsidR="000936E3" w:rsidRPr="000F4F16">
                              <w:rPr>
                                <w:sz w:val="20"/>
                                <w:szCs w:val="20"/>
                              </w:rPr>
                              <w:t xml:space="preserve"> continued to develop throughout the early 1900s.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3" o:spid="_x0000_s1037" type="#_x0000_t202" style="position:absolute;margin-left:-49.8pt;margin-top:-20.6pt;width:282.85pt;height:115.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" strokeweight="1.5pt">
                <v:textbox>
                  <w:txbxContent>
                    <w:p w:rsidR="000936E3" w:rsidRPr="000F4F16" w:rsidRDefault="00641586">
                      <w:pPr>
                        <w:rPr>
                          <w:b/>
                          <w:sz w:val="20"/>
                          <w:szCs w:val="20"/>
                          <w:u w:val="single"/>
                        </w:rPr>
                      </w:pPr>
                      <w:r w:rsidRPr="000F4F16">
                        <w:rPr>
                          <w:b/>
                          <w:sz w:val="20"/>
                          <w:szCs w:val="20"/>
                          <w:u w:val="single"/>
                        </w:rPr>
                        <w:t>The B</w:t>
                      </w:r>
                      <w:r w:rsidR="000936E3" w:rsidRPr="000F4F16">
                        <w:rPr>
                          <w:b/>
                          <w:sz w:val="20"/>
                          <w:szCs w:val="20"/>
                          <w:u w:val="single"/>
                        </w:rPr>
                        <w:t>eginning:</w:t>
                      </w:r>
                    </w:p>
                    <w:p w:rsidR="002531DF" w:rsidRPr="000F4F16" w:rsidRDefault="002531DF">
                      <w:pPr>
                        <w:rPr>
                          <w:sz w:val="20"/>
                          <w:szCs w:val="20"/>
                        </w:rPr>
                      </w:pPr>
                      <w:r w:rsidRPr="000F4F16">
                        <w:rPr>
                          <w:sz w:val="20"/>
                          <w:szCs w:val="20"/>
                        </w:rPr>
                        <w:t>The origins of Musical Theatre lie in Opera.  Opera was very fashionable with the upper classes in Europe in the 1700s and 1800s.  In the late 1800s, a duo called Gilbert and Sullivan began writing short, comical operas designed for everyone, not just the upper classes.</w:t>
                      </w:r>
                      <w:r w:rsidR="000936E3" w:rsidRPr="000F4F16">
                        <w:rPr>
                          <w:sz w:val="20"/>
                          <w:szCs w:val="20"/>
                        </w:rPr>
                        <w:t xml:space="preserve">  This still continued to develop throughout the early 1900s.</w:t>
                      </w:r>
                    </w:p>
                  </w:txbxContent>
                </v:textbox>
              </v:shape>
            </w:pict>
          </mc:Fallback>
        </mc:AlternateContent>
      </w:r>
      <w:r w:rsidR="00220BD4">
        <w:rPr>
          <w:noProof/>
          <w:lang w:eastAsia="en-GB"/>
        </w:rPr>
        <mc:AlternateContent>
          <mc:Choice Requires="wps">
            <w:drawing>
              <wp:anchor distT="0" distB="0" distL="114300" distR="114300" simplePos="0" relativeHeight="251697152" behindDoc="0" locked="0" layoutInCell="1" allowOverlap="1">
                <wp:simplePos x="0" y="0"/>
                <wp:positionH relativeFrom="column">
                  <wp:posOffset>-632460</wp:posOffset>
                </wp:positionH>
                <wp:positionV relativeFrom="paragraph">
                  <wp:posOffset>4973955</wp:posOffset>
                </wp:positionV>
                <wp:extent cx="2656205" cy="1235075"/>
                <wp:effectExtent l="5715" t="11430" r="5080" b="10795"/>
                <wp:wrapNone/>
                <wp:docPr id="18"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6205" cy="1235075"/>
                        </a:xfrm>
                        <a:prstGeom prst="rect">
                          <a:avLst/>
                        </a:prstGeom>
                        <a:solidFill>
                          <a:srgbClr val="FFFFFF"/>
                        </a:solidFill>
                        <a:ln w="9525">
                          <a:solidFill>
                            <a:srgbClr val="000000"/>
                          </a:solidFill>
                          <a:miter lim="800000"/>
                          <a:headEnd/>
                          <a:tailEnd/>
                        </a:ln>
                      </wps:spPr>
                      <wps:txbx>
                        <w:txbxContent>
                          <w:p w:rsidR="008E0B3C" w:rsidRPr="008E0B3C" w:rsidRDefault="008E0B3C">
                            <w:pPr>
                              <w:rPr>
                                <w:sz w:val="18"/>
                                <w:szCs w:val="18"/>
                              </w:rPr>
                            </w:pPr>
                            <w:r w:rsidRPr="008E0B3C">
                              <w:rPr>
                                <w:sz w:val="18"/>
                                <w:szCs w:val="18"/>
                              </w:rPr>
                              <w:t xml:space="preserve">Richard Rodgers and Oscar Hammerstein II wrote </w:t>
                            </w:r>
                            <w:r w:rsidRPr="007052D5">
                              <w:rPr>
                                <w:i/>
                                <w:sz w:val="18"/>
                                <w:szCs w:val="18"/>
                              </w:rPr>
                              <w:t>Oklahoma!</w:t>
                            </w:r>
                            <w:r w:rsidRPr="008E0B3C">
                              <w:rPr>
                                <w:sz w:val="18"/>
                                <w:szCs w:val="18"/>
                              </w:rPr>
                              <w:t xml:space="preserve"> </w:t>
                            </w:r>
                            <w:proofErr w:type="gramStart"/>
                            <w:r w:rsidRPr="008E0B3C">
                              <w:rPr>
                                <w:sz w:val="18"/>
                                <w:szCs w:val="18"/>
                              </w:rPr>
                              <w:t>in</w:t>
                            </w:r>
                            <w:proofErr w:type="gramEnd"/>
                            <w:r w:rsidRPr="008E0B3C">
                              <w:rPr>
                                <w:sz w:val="18"/>
                                <w:szCs w:val="18"/>
                              </w:rPr>
                              <w:t xml:space="preserve"> 1943, and this was the first musical to combine a plot with music and dance which moved the story forward.</w:t>
                            </w:r>
                            <w:r>
                              <w:rPr>
                                <w:sz w:val="18"/>
                                <w:szCs w:val="18"/>
                              </w:rPr>
                              <w:t xml:space="preserve">  They had a long, successful careers working together and some of their more famous works include </w:t>
                            </w:r>
                            <w:r w:rsidRPr="007052D5">
                              <w:rPr>
                                <w:i/>
                                <w:sz w:val="18"/>
                                <w:szCs w:val="18"/>
                              </w:rPr>
                              <w:t>The King and I</w:t>
                            </w:r>
                            <w:r>
                              <w:rPr>
                                <w:sz w:val="18"/>
                                <w:szCs w:val="18"/>
                              </w:rPr>
                              <w:t xml:space="preserve"> (1951) and </w:t>
                            </w:r>
                            <w:r w:rsidRPr="007052D5">
                              <w:rPr>
                                <w:i/>
                                <w:sz w:val="18"/>
                                <w:szCs w:val="18"/>
                              </w:rPr>
                              <w:t xml:space="preserve">The Sound of Music </w:t>
                            </w:r>
                            <w:r>
                              <w:rPr>
                                <w:sz w:val="18"/>
                                <w:szCs w:val="18"/>
                              </w:rPr>
                              <w:t>(1959).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23" o:spid="_x0000_s1038" type="#_x0000_t202" style="position:absolute;margin-left:-49.8pt;margin-top:391.65pt;width:209.15pt;height:97.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">
                <v:textbox>
                  <w:txbxContent>
                    <w:p w:rsidR="008E0B3C" w:rsidRPr="008E0B3C" w:rsidRDefault="008E0B3C">
                      <w:pPr>
                        <w:rPr>
                          <w:sz w:val="18"/>
                          <w:szCs w:val="18"/>
                        </w:rPr>
                      </w:pPr>
                      <w:r w:rsidRPr="008E0B3C">
                        <w:rPr>
                          <w:sz w:val="18"/>
                          <w:szCs w:val="18"/>
                        </w:rPr>
                        <w:t xml:space="preserve">Richard Rodgers and Oscar Hammerstein II wrote </w:t>
                      </w:r>
                      <w:r w:rsidRPr="007052D5">
                        <w:rPr>
                          <w:i/>
                          <w:sz w:val="18"/>
                          <w:szCs w:val="18"/>
                        </w:rPr>
                        <w:t>Oklahoma!</w:t>
                      </w:r>
                      <w:r w:rsidRPr="008E0B3C">
                        <w:rPr>
                          <w:sz w:val="18"/>
                          <w:szCs w:val="18"/>
                        </w:rPr>
                        <w:t xml:space="preserve"> in 1943, and this was the first musical to combine a plot with music and dance which moved the story forward.</w:t>
                      </w:r>
                      <w:r>
                        <w:rPr>
                          <w:sz w:val="18"/>
                          <w:szCs w:val="18"/>
                        </w:rPr>
                        <w:t xml:space="preserve">  They had a long, successful careers working together and some of their more famous works include </w:t>
                      </w:r>
                      <w:r w:rsidRPr="007052D5">
                        <w:rPr>
                          <w:i/>
                          <w:sz w:val="18"/>
                          <w:szCs w:val="18"/>
                        </w:rPr>
                        <w:t>The King and I</w:t>
                      </w:r>
                      <w:r>
                        <w:rPr>
                          <w:sz w:val="18"/>
                          <w:szCs w:val="18"/>
                        </w:rPr>
                        <w:t xml:space="preserve"> (1951) and </w:t>
                      </w:r>
                      <w:r w:rsidRPr="007052D5">
                        <w:rPr>
                          <w:i/>
                          <w:sz w:val="18"/>
                          <w:szCs w:val="18"/>
                        </w:rPr>
                        <w:t xml:space="preserve">The Sound of Music </w:t>
                      </w:r>
                      <w:r>
                        <w:rPr>
                          <w:sz w:val="18"/>
                          <w:szCs w:val="18"/>
                        </w:rPr>
                        <w:t>(1959).</w:t>
                      </w:r>
                    </w:p>
                  </w:txbxContent>
                </v:textbox>
              </v:shape>
            </w:pict>
          </mc:Fallback>
        </mc:AlternateContent>
      </w:r>
      <w:r w:rsidR="000F4F16">
        <w:rPr>
          <w:noProof/>
          <w:lang w:eastAsia="en-GB"/>
        </w:rPr>
        <w:drawing>
          <wp:anchor distT="0" distB="0" distL="114300" distR="114300" simplePos="0" relativeHeight="251695104" behindDoc="0" locked="0" layoutInCell="1" allowOverlap="1">
            <wp:simplePos x="0" y="0"/>
            <wp:positionH relativeFrom="column">
              <wp:posOffset>-533400</wp:posOffset>
            </wp:positionH>
            <wp:positionV relativeFrom="paragraph">
              <wp:posOffset>4133850</wp:posOffset>
            </wp:positionV>
            <wp:extent cx="1152525" cy="1152525"/>
            <wp:effectExtent l="19050" t="0" r="9525" b="0"/>
            <wp:wrapSquare wrapText="bothSides"/>
            <wp:docPr id="9" name="Picture 7" descr="Rodgers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gers500.jpg"/>
                    <pic:cNvPicPr/>
                  </pic:nvPicPr>
                  <pic:blipFill>
                    <a:blip r:embed="rId12" cstate="print"/>
                    <a:stretch>
                      <a:fillRect/>
                    </a:stretch>
                  </pic:blipFill>
                  <pic:spPr>
                    <a:xfrm>
                      <a:off x="0" y="0"/>
                      <a:ext cx="1152525" cy="1152525"/>
                    </a:xfrm>
                    <a:prstGeom prst="rect">
                      <a:avLst/>
                    </a:prstGeom>
                  </pic:spPr>
                </pic:pic>
              </a:graphicData>
            </a:graphic>
          </wp:anchor>
        </w:drawing>
      </w:r>
      <w:r w:rsidR="00220BD4">
        <w:rPr>
          <w:noProof/>
          <w:lang w:eastAsia="en-GB"/>
        </w:rPr>
        <mc:AlternateContent>
          <mc:Choice Requires="wps">
            <w:drawing>
              <wp:anchor distT="0" distB="0" distL="114300" distR="114300" simplePos="0" relativeHeight="251704320" behindDoc="0" locked="0" layoutInCell="1" allowOverlap="1">
                <wp:simplePos x="0" y="0"/>
                <wp:positionH relativeFrom="column">
                  <wp:posOffset>29210</wp:posOffset>
                </wp:positionH>
                <wp:positionV relativeFrom="paragraph">
                  <wp:posOffset>3838575</wp:posOffset>
                </wp:positionV>
                <wp:extent cx="0" cy="232410"/>
                <wp:effectExtent l="57785" t="9525" r="56515" b="15240"/>
                <wp:wrapNone/>
                <wp:docPr id="14"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241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B27CC4A" id="AutoShape 28" o:spid="_x0000_s1026" type="#_x0000_t32" style="position:absolute;margin-left:2.3pt;margin-top:302.25pt;width:0;height:18.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">
                <v:stroke endarrow="block"/>
                <v:shadow color="#868686"/>
              </v:shape>
            </w:pict>
          </mc:Fallback>
        </mc:AlternateContent>
      </w:r>
      <w:r w:rsidR="00220BD4">
        <w:rPr>
          <w:noProof/>
          <w:lang w:eastAsia="en-GB"/>
        </w:rPr>
        <mc:AlternateContent>
          <mc:Choice Requires="wps">
            <w:drawing>
              <wp:anchor distT="0" distB="0" distL="114300" distR="114300" simplePos="0" relativeHeight="251701248" behindDoc="0" locked="0" layoutInCell="1" allowOverlap="1">
                <wp:simplePos x="0" y="0"/>
                <wp:positionH relativeFrom="column">
                  <wp:posOffset>2176145</wp:posOffset>
                </wp:positionH>
                <wp:positionV relativeFrom="paragraph">
                  <wp:posOffset>4695825</wp:posOffset>
                </wp:positionV>
                <wp:extent cx="811530" cy="630555"/>
                <wp:effectExtent l="13970" t="9525" r="12700" b="7620"/>
                <wp:wrapNone/>
                <wp:docPr id="1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1530" cy="630555"/>
                        </a:xfrm>
                        <a:prstGeom prst="rect">
                          <a:avLst/>
                        </a:prstGeom>
                        <a:solidFill>
                          <a:srgbClr val="FFFFFF"/>
                        </a:solidFill>
                        <a:ln w="9525">
                          <a:solidFill>
                            <a:srgbClr val="000000"/>
                          </a:solidFill>
                          <a:miter lim="800000"/>
                          <a:headEnd/>
                          <a:tailEnd/>
                        </a:ln>
                      </wps:spPr>
                      <wps:txbx>
                        <w:txbxContent>
                          <w:p w:rsidR="008E0B3C" w:rsidRPr="00BB6F71" w:rsidRDefault="00BB6F71">
                            <w:pPr>
                              <w:rPr>
                                <w:sz w:val="20"/>
                                <w:szCs w:val="20"/>
                              </w:rPr>
                            </w:pPr>
                            <w:r w:rsidRPr="00BB6F71">
                              <w:rPr>
                                <w:sz w:val="20"/>
                                <w:szCs w:val="20"/>
                              </w:rPr>
                              <w:t xml:space="preserve">Cole Porter – </w:t>
                            </w:r>
                            <w:r w:rsidRPr="007052D5">
                              <w:rPr>
                                <w:i/>
                                <w:sz w:val="20"/>
                                <w:szCs w:val="20"/>
                              </w:rPr>
                              <w:t xml:space="preserve">Kiss Me Kate </w:t>
                            </w:r>
                            <w:r w:rsidRPr="00BB6F71">
                              <w:rPr>
                                <w:sz w:val="20"/>
                                <w:szCs w:val="20"/>
                              </w:rPr>
                              <w:t>(1948)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25" o:spid="_x0000_s1039" type="#_x0000_t202" style="position:absolute;margin-left:171.35pt;margin-top:369.75pt;width:63.9pt;height:49.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">
                <v:textbox>
                  <w:txbxContent>
                    <w:p w:rsidR="008E0B3C" w:rsidRPr="00BB6F71" w:rsidRDefault="00BB6F71">
                      <w:pPr>
                        <w:rPr>
                          <w:sz w:val="20"/>
                          <w:szCs w:val="20"/>
                        </w:rPr>
                      </w:pPr>
                      <w:r w:rsidRPr="00BB6F71">
                        <w:rPr>
                          <w:sz w:val="20"/>
                          <w:szCs w:val="20"/>
                        </w:rPr>
                        <w:t xml:space="preserve">Cole Porter – </w:t>
                      </w:r>
                      <w:r w:rsidRPr="007052D5">
                        <w:rPr>
                          <w:i/>
                          <w:sz w:val="20"/>
                          <w:szCs w:val="20"/>
                        </w:rPr>
                        <w:t xml:space="preserve">Kiss Me Kate </w:t>
                      </w:r>
                      <w:r w:rsidRPr="00BB6F71">
                        <w:rPr>
                          <w:sz w:val="20"/>
                          <w:szCs w:val="20"/>
                        </w:rPr>
                        <w:t>(1948)</w:t>
                      </w:r>
                    </w:p>
                  </w:txbxContent>
                </v:textbox>
              </v:shape>
            </w:pict>
          </mc:Fallback>
        </mc:AlternateContent>
      </w:r>
      <w:r w:rsidR="00220BD4">
        <w:rPr>
          <w:noProof/>
          <w:lang w:eastAsia="en-GB"/>
        </w:rPr>
        <mc:AlternateContent>
          <mc:Choice Requires="wps">
            <w:drawing>
              <wp:anchor distT="0" distB="0" distL="114300" distR="114300" simplePos="0" relativeHeight="251702272" behindDoc="0" locked="0" layoutInCell="1" allowOverlap="1">
                <wp:simplePos x="0" y="0"/>
                <wp:positionH relativeFrom="column">
                  <wp:posOffset>2387600</wp:posOffset>
                </wp:positionH>
                <wp:positionV relativeFrom="paragraph">
                  <wp:posOffset>3838575</wp:posOffset>
                </wp:positionV>
                <wp:extent cx="336550" cy="790575"/>
                <wp:effectExtent l="6350" t="9525" r="57150" b="38100"/>
                <wp:wrapNone/>
                <wp:docPr id="12"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6550" cy="79057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D43550B" id="AutoShape 26" o:spid="_x0000_s1026" type="#_x0000_t32" style="position:absolute;margin-left:188pt;margin-top:302.25pt;width:26.5pt;height:62.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">
                <v:stroke endarrow="block"/>
                <v:shadow color="#868686"/>
              </v:shape>
            </w:pict>
          </mc:Fallback>
        </mc:AlternateContent>
      </w:r>
      <w:r w:rsidR="00220BD4">
        <w:rPr>
          <w:noProof/>
          <w:lang w:eastAsia="en-GB"/>
        </w:rPr>
        <mc:AlternateContent>
          <mc:Choice Requires="wps">
            <w:drawing>
              <wp:anchor distT="0" distB="0" distL="114300" distR="114300" simplePos="0" relativeHeight="251699200" behindDoc="0" locked="0" layoutInCell="1" allowOverlap="1">
                <wp:simplePos x="0" y="0"/>
                <wp:positionH relativeFrom="column">
                  <wp:posOffset>796925</wp:posOffset>
                </wp:positionH>
                <wp:positionV relativeFrom="paragraph">
                  <wp:posOffset>4072255</wp:posOffset>
                </wp:positionV>
                <wp:extent cx="1445895" cy="433070"/>
                <wp:effectExtent l="6350" t="5080" r="5080" b="9525"/>
                <wp:wrapNone/>
                <wp:docPr id="1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5895" cy="433070"/>
                        </a:xfrm>
                        <a:prstGeom prst="rect">
                          <a:avLst/>
                        </a:prstGeom>
                        <a:solidFill>
                          <a:srgbClr val="FFFFFF"/>
                        </a:solidFill>
                        <a:ln w="9525">
                          <a:solidFill>
                            <a:srgbClr val="000000"/>
                          </a:solidFill>
                          <a:miter lim="800000"/>
                          <a:headEnd/>
                          <a:tailEnd/>
                        </a:ln>
                      </wps:spPr>
                      <wps:txbx>
                        <w:txbxContent>
                          <w:p w:rsidR="008E0B3C" w:rsidRPr="008E0B3C" w:rsidRDefault="008E0B3C">
                            <w:pPr>
                              <w:rPr>
                                <w:sz w:val="20"/>
                                <w:szCs w:val="20"/>
                              </w:rPr>
                            </w:pPr>
                            <w:r w:rsidRPr="008E0B3C">
                              <w:rPr>
                                <w:sz w:val="20"/>
                                <w:szCs w:val="20"/>
                              </w:rPr>
                              <w:t>Irving Berlin –</w:t>
                            </w:r>
                            <w:r w:rsidRPr="007052D5">
                              <w:rPr>
                                <w:i/>
                                <w:sz w:val="20"/>
                                <w:szCs w:val="20"/>
                              </w:rPr>
                              <w:t xml:space="preserve"> Annie get Your Gun </w:t>
                            </w:r>
                            <w:r w:rsidRPr="008E0B3C">
                              <w:rPr>
                                <w:sz w:val="20"/>
                                <w:szCs w:val="20"/>
                              </w:rPr>
                              <w:t>(1946)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24" o:spid="_x0000_s1040" type="#_x0000_t202" style="position:absolute;margin-left:62.75pt;margin-top:320.65pt;width:113.85pt;height:34.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">
                <v:textbox>
                  <w:txbxContent>
                    <w:p w:rsidR="008E0B3C" w:rsidRPr="008E0B3C" w:rsidRDefault="008E0B3C">
                      <w:pPr>
                        <w:rPr>
                          <w:sz w:val="20"/>
                          <w:szCs w:val="20"/>
                        </w:rPr>
                      </w:pPr>
                      <w:r w:rsidRPr="008E0B3C">
                        <w:rPr>
                          <w:sz w:val="20"/>
                          <w:szCs w:val="20"/>
                        </w:rPr>
                        <w:t>Irving Berlin –</w:t>
                      </w:r>
                      <w:r w:rsidRPr="007052D5">
                        <w:rPr>
                          <w:i/>
                          <w:sz w:val="20"/>
                          <w:szCs w:val="20"/>
                        </w:rPr>
                        <w:t xml:space="preserve"> Annie get Your Gun </w:t>
                      </w:r>
                      <w:r w:rsidRPr="008E0B3C">
                        <w:rPr>
                          <w:sz w:val="20"/>
                          <w:szCs w:val="20"/>
                        </w:rPr>
                        <w:t>(1946)</w:t>
                      </w:r>
                    </w:p>
                  </w:txbxContent>
                </v:textbox>
              </v:shape>
            </w:pict>
          </mc:Fallback>
        </mc:AlternateContent>
      </w:r>
      <w:r w:rsidR="00220BD4">
        <w:rPr>
          <w:noProof/>
          <w:lang w:eastAsia="en-GB"/>
        </w:rPr>
        <mc:AlternateContent>
          <mc:Choice Requires="wps">
            <w:drawing>
              <wp:anchor distT="0" distB="0" distL="114300" distR="114300" simplePos="0" relativeHeight="251703296" behindDoc="0" locked="0" layoutInCell="1" allowOverlap="1">
                <wp:simplePos x="0" y="0"/>
                <wp:positionH relativeFrom="column">
                  <wp:posOffset>1395730</wp:posOffset>
                </wp:positionH>
                <wp:positionV relativeFrom="paragraph">
                  <wp:posOffset>3838575</wp:posOffset>
                </wp:positionV>
                <wp:extent cx="141605" cy="169545"/>
                <wp:effectExtent l="5080" t="9525" r="53340" b="49530"/>
                <wp:wrapNone/>
                <wp:docPr id="10"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605" cy="16954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3F90ED" id="AutoShape 27" o:spid="_x0000_s1026" type="#_x0000_t32" style="position:absolute;margin-left:109.9pt;margin-top:302.25pt;width:11.15pt;height:13.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">
                <v:stroke endarrow="block"/>
                <v:shadow color="#868686"/>
              </v:shape>
            </w:pict>
          </mc:Fallback>
        </mc:AlternateContent>
      </w:r>
      <w:r w:rsidR="00220BD4">
        <w:rPr>
          <w:noProof/>
          <w:lang w:eastAsia="en-GB"/>
        </w:rPr>
        <mc:AlternateContent>
          <mc:Choice Requires="wps">
            <w:drawing>
              <wp:anchor distT="0" distB="0" distL="114300" distR="114300" simplePos="0" relativeHeight="251667456" behindDoc="0" locked="0" layoutInCell="1" allowOverlap="1">
                <wp:simplePos x="0" y="0"/>
                <wp:positionH relativeFrom="column">
                  <wp:posOffset>-575310</wp:posOffset>
                </wp:positionH>
                <wp:positionV relativeFrom="paragraph">
                  <wp:posOffset>2533650</wp:posOffset>
                </wp:positionV>
                <wp:extent cx="3517265" cy="1304925"/>
                <wp:effectExtent l="11430" t="9525" r="14605" b="9525"/>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7265" cy="1304925"/>
                        </a:xfrm>
                        <a:prstGeom prst="rect">
                          <a:avLst/>
                        </a:prstGeom>
                        <a:solidFill>
                          <a:srgbClr val="FFFFFF"/>
                        </a:solidFill>
                        <a:ln w="19050">
                          <a:solidFill>
                            <a:srgbClr val="000000"/>
                          </a:solidFill>
                          <a:miter lim="800000"/>
                          <a:headEnd/>
                          <a:tailEnd/>
                        </a:ln>
                      </wps:spPr>
                      <wps:txbx>
                        <w:txbxContent>
                          <w:p w:rsidR="000936E3" w:rsidRPr="000F4F16" w:rsidRDefault="000936E3">
                            <w:pPr>
                              <w:rPr>
                                <w:b/>
                                <w:sz w:val="20"/>
                                <w:szCs w:val="20"/>
                                <w:u w:val="single"/>
                              </w:rPr>
                            </w:pPr>
                            <w:r w:rsidRPr="000F4F16">
                              <w:rPr>
                                <w:b/>
                                <w:sz w:val="20"/>
                                <w:szCs w:val="20"/>
                                <w:u w:val="single"/>
                              </w:rPr>
                              <w:t>The Golden Age 1943-1968:</w:t>
                            </w:r>
                          </w:p>
                          <w:p w:rsidR="000936E3" w:rsidRPr="000F4F16" w:rsidRDefault="000936E3">
                            <w:pPr>
                              <w:rPr>
                                <w:sz w:val="20"/>
                                <w:szCs w:val="20"/>
                              </w:rPr>
                            </w:pPr>
                            <w:r w:rsidRPr="000F4F16">
                              <w:rPr>
                                <w:sz w:val="20"/>
                                <w:szCs w:val="20"/>
                              </w:rPr>
                              <w:t xml:space="preserve">This period is when the tradition of musicals </w:t>
                            </w:r>
                            <w:proofErr w:type="gramStart"/>
                            <w:r w:rsidRPr="000F4F16">
                              <w:rPr>
                                <w:sz w:val="20"/>
                                <w:szCs w:val="20"/>
                              </w:rPr>
                              <w:t>was truly established</w:t>
                            </w:r>
                            <w:proofErr w:type="gramEnd"/>
                            <w:r w:rsidRPr="000F4F16">
                              <w:rPr>
                                <w:sz w:val="20"/>
                                <w:szCs w:val="20"/>
                              </w:rPr>
                              <w:t xml:space="preserve"> in Britain and America.  Some of the greatest musicals </w:t>
                            </w:r>
                            <w:proofErr w:type="gramStart"/>
                            <w:r w:rsidRPr="000F4F16">
                              <w:rPr>
                                <w:sz w:val="20"/>
                                <w:szCs w:val="20"/>
                              </w:rPr>
                              <w:t>were written</w:t>
                            </w:r>
                            <w:proofErr w:type="gramEnd"/>
                            <w:r w:rsidRPr="000F4F16">
                              <w:rPr>
                                <w:sz w:val="20"/>
                                <w:szCs w:val="20"/>
                              </w:rPr>
                              <w:t xml:space="preserve"> during this time and the world saw the development of many great composers.  Many musicals written and premiered in this time </w:t>
                            </w:r>
                            <w:proofErr w:type="gramStart"/>
                            <w:r w:rsidRPr="000F4F16">
                              <w:rPr>
                                <w:sz w:val="20"/>
                                <w:szCs w:val="20"/>
                              </w:rPr>
                              <w:t>are still loved and performed today</w:t>
                            </w:r>
                            <w:proofErr w:type="gramEnd"/>
                            <w:r w:rsidRPr="000F4F16">
                              <w:rPr>
                                <w:sz w:val="20"/>
                                <w:szCs w:val="20"/>
                              </w:rPr>
                              <w:t>.</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6" o:spid="_x0000_s1041" type="#_x0000_t202" style="position:absolute;margin-left:-45.3pt;margin-top:199.5pt;width:276.95pt;height:102.75pt;z-index:25166745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" strokeweight="1.5pt">
                <v:textbox>
                  <w:txbxContent>
                    <w:p w:rsidR="000936E3" w:rsidRPr="000F4F16" w:rsidRDefault="000936E3">
                      <w:pPr>
                        <w:rPr>
                          <w:b/>
                          <w:sz w:val="20"/>
                          <w:szCs w:val="20"/>
                          <w:u w:val="single"/>
                        </w:rPr>
                      </w:pPr>
                      <w:r w:rsidRPr="000F4F16">
                        <w:rPr>
                          <w:b/>
                          <w:sz w:val="20"/>
                          <w:szCs w:val="20"/>
                          <w:u w:val="single"/>
                        </w:rPr>
                        <w:t>The Golden Age 1943-1968:</w:t>
                      </w:r>
                    </w:p>
                    <w:p w:rsidR="000936E3" w:rsidRPr="000F4F16" w:rsidRDefault="000936E3">
                      <w:pPr>
                        <w:rPr>
                          <w:sz w:val="20"/>
                          <w:szCs w:val="20"/>
                        </w:rPr>
                      </w:pPr>
                      <w:r w:rsidRPr="000F4F16">
                        <w:rPr>
                          <w:sz w:val="20"/>
                          <w:szCs w:val="20"/>
                        </w:rPr>
                        <w:t>This period is when the tradition of musicals was truly established in Britain and America.  Some of the greatest musicals were written during this time and the world saw the development of many great composers.  Many musicals written and premiered in this time are still loved and performed today.</w:t>
                      </w:r>
                    </w:p>
                  </w:txbxContent>
                </v:textbox>
              </v:shape>
            </w:pict>
          </mc:Fallback>
        </mc:AlternateContent>
      </w:r>
      <w:r w:rsidR="00220BD4">
        <w:rPr>
          <w:noProof/>
          <w:lang w:eastAsia="en-GB"/>
        </w:rPr>
        <mc:AlternateContent>
          <mc:Choice Requires="wps">
            <w:drawing>
              <wp:anchor distT="0" distB="0" distL="114300" distR="114300" simplePos="0" relativeHeight="251664384" behindDoc="0" locked="0" layoutInCell="1" allowOverlap="1">
                <wp:simplePos x="0" y="0"/>
                <wp:positionH relativeFrom="column">
                  <wp:posOffset>6009640</wp:posOffset>
                </wp:positionH>
                <wp:positionV relativeFrom="paragraph">
                  <wp:posOffset>-196215</wp:posOffset>
                </wp:positionV>
                <wp:extent cx="3517265" cy="1624965"/>
                <wp:effectExtent l="17780" t="17145" r="17780" b="1524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7265" cy="1624965"/>
                        </a:xfrm>
                        <a:prstGeom prst="rect">
                          <a:avLst/>
                        </a:prstGeom>
                        <a:solidFill>
                          <a:srgbClr val="FFFFFF"/>
                        </a:solidFill>
                        <a:ln w="19050">
                          <a:solidFill>
                            <a:srgbClr val="000000"/>
                          </a:solidFill>
                          <a:miter lim="800000"/>
                          <a:headEnd/>
                          <a:tailEnd/>
                        </a:ln>
                      </wps:spPr>
                      <wps:txbx>
                        <w:txbxContent>
                          <w:p w:rsidR="002531DF" w:rsidRPr="00641586" w:rsidRDefault="002531DF">
                            <w:pPr>
                              <w:rPr>
                                <w:b/>
                                <w:u w:val="single"/>
                              </w:rPr>
                            </w:pPr>
                            <w:r w:rsidRPr="00641586">
                              <w:rPr>
                                <w:b/>
                                <w:u w:val="single"/>
                              </w:rPr>
                              <w:t>The ‘Roaring Twenties’ and 1930s:</w:t>
                            </w:r>
                          </w:p>
                          <w:p w:rsidR="002531DF" w:rsidRDefault="002531DF">
                            <w:r>
                              <w:t>The 1920s and 30s saw a huge boom in musicals and theatre productions</w:t>
                            </w:r>
                            <w:r w:rsidR="000936E3">
                              <w:t>.</w:t>
                            </w:r>
                            <w:r w:rsidR="00641586">
                              <w:t xml:space="preserve">  Theatre at this time was one of the main forms of entertainment.</w:t>
                            </w:r>
                            <w:r w:rsidR="000936E3">
                              <w:t xml:space="preserve">  This pre-war era was when musicals were beginning  to look and sound like the music</w:t>
                            </w:r>
                            <w:r w:rsidR="008E0B3C">
                              <w:t>als we still have today, but the songs and dance weren’t usually related to the plot (if there was one!)</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4" o:spid="_x0000_s1043" type="#_x0000_t202" style="position:absolute;margin-left:473.2pt;margin-top:-15.45pt;width:276.95pt;height:127.95pt;z-index:25166438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" strokeweight="1.5pt">
                <v:textbox>
                  <w:txbxContent>
                    <w:p w:rsidR="002531DF" w:rsidRPr="00641586" w:rsidRDefault="002531DF">
                      <w:pPr>
                        <w:rPr>
                          <w:b/>
                          <w:u w:val="single"/>
                        </w:rPr>
                      </w:pPr>
                      <w:r w:rsidRPr="00641586">
                        <w:rPr>
                          <w:b/>
                          <w:u w:val="single"/>
                        </w:rPr>
                        <w:t>The ‘Roaring Twenties’ and 1930s:</w:t>
                      </w:r>
                    </w:p>
                    <w:p w:rsidR="002531DF" w:rsidRDefault="002531DF">
                      <w:r>
                        <w:t>The 1920s and 30s saw a huge boom in musicals and theatre productions</w:t>
                      </w:r>
                      <w:r w:rsidR="000936E3">
                        <w:t>.</w:t>
                      </w:r>
                      <w:r w:rsidR="00641586">
                        <w:t xml:space="preserve">  Theatre at this time was one of the main forms of entertainment.</w:t>
                      </w:r>
                      <w:r w:rsidR="000936E3">
                        <w:t xml:space="preserve">  This pre-war era was when musicals were beginning  to look and sound like the music</w:t>
                      </w:r>
                      <w:r w:rsidR="008E0B3C">
                        <w:t>als we still have today, but the songs and dance weren’t usually related to the plot (if there was one!)</w:t>
                      </w:r>
                    </w:p>
                  </w:txbxContent>
                </v:textbox>
              </v:shape>
            </w:pict>
          </mc:Fallback>
        </mc:AlternateContent>
      </w:r>
    </w:p>
    <w:sectPr w:rsidR="00DE783D" w:rsidSect="002531D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1DF"/>
    <w:rsid w:val="00016A9E"/>
    <w:rsid w:val="000936E3"/>
    <w:rsid w:val="000E66DA"/>
    <w:rsid w:val="000F4F16"/>
    <w:rsid w:val="001402C6"/>
    <w:rsid w:val="001E77D6"/>
    <w:rsid w:val="00220BD4"/>
    <w:rsid w:val="002531DF"/>
    <w:rsid w:val="00276FF4"/>
    <w:rsid w:val="0035490E"/>
    <w:rsid w:val="00641586"/>
    <w:rsid w:val="006642CA"/>
    <w:rsid w:val="007052D5"/>
    <w:rsid w:val="00880E86"/>
    <w:rsid w:val="008E0B3C"/>
    <w:rsid w:val="009108DB"/>
    <w:rsid w:val="00945946"/>
    <w:rsid w:val="00AB30CB"/>
    <w:rsid w:val="00AD0FFE"/>
    <w:rsid w:val="00B547BE"/>
    <w:rsid w:val="00BB6F71"/>
    <w:rsid w:val="00D2742F"/>
    <w:rsid w:val="00DE783D"/>
    <w:rsid w:val="00E43EF6"/>
    <w:rsid w:val="00E7212E"/>
    <w:rsid w:val="00FF34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colors="0 #cbcbcb;8520f #5f5f5f;13763f #5f5f5f;41288f white;43909f #b2b2b2;45220f #292929;53740f #777;1 #eaeaea" method="none" focus="100%" type="gradient"/>
      <v:shadow color="#868686"/>
      <o:extrusion v:ext="view" specularity="80000f" diffusity="43712f" backdepth="18pt" color="white" on="t" metal="t" viewpoint="-34.72222mm" viewpointorigin="-.5" skewangle="-45" brightness="10000f" lightposition="0,-50000" lightlevel="44000f" lightposition2="0,50000" lightlevel2="24000f" type="perspective"/>
    </o:shapedefaults>
    <o:shapelayout v:ext="edit">
      <o:idmap v:ext="edit" data="1"/>
    </o:shapelayout>
  </w:shapeDefaults>
  <w:decimalSymbol w:val="."/>
  <w:listSeparator w:val=","/>
  <w15:docId w15:val="{013E1EC1-F53E-4ADF-91F2-164F73B56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78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531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31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gif"/><Relationship Id="rId10" Type="http://schemas.openxmlformats.org/officeDocument/2006/relationships/image" Target="media/image7.gif"/><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B7AC3207</Template>
  <TotalTime>1</TotalTime>
  <Pages>2</Pages>
  <Words>6</Words>
  <Characters>36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dc:creator>
  <cp:lastModifiedBy>Jenny Doherty</cp:lastModifiedBy>
  <cp:revision>3</cp:revision>
  <dcterms:created xsi:type="dcterms:W3CDTF">2020-06-05T10:50:00Z</dcterms:created>
  <dcterms:modified xsi:type="dcterms:W3CDTF">2020-06-05T10:51:00Z</dcterms:modified>
</cp:coreProperties>
</file>